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8EC0" w14:textId="550E9A18" w:rsidR="00E36DBE" w:rsidRDefault="00E97169">
      <w:pPr>
        <w:pStyle w:val="Title"/>
        <w:spacing w:before="62"/>
      </w:pPr>
      <w:r>
        <w:t>SEND</w:t>
      </w:r>
      <w:r w:rsidR="00000000">
        <w:rPr>
          <w:spacing w:val="-19"/>
        </w:rPr>
        <w:t xml:space="preserve"> </w:t>
      </w:r>
      <w:r w:rsidR="00000000">
        <w:t>Information</w:t>
      </w:r>
      <w:r w:rsidR="00000000">
        <w:rPr>
          <w:spacing w:val="-17"/>
        </w:rPr>
        <w:t xml:space="preserve"> </w:t>
      </w:r>
      <w:r w:rsidR="00000000">
        <w:rPr>
          <w:spacing w:val="-2"/>
        </w:rPr>
        <w:t>Report</w:t>
      </w:r>
    </w:p>
    <w:p w14:paraId="76CA2FE4" w14:textId="77777777" w:rsidR="00E36DBE" w:rsidRDefault="00E36DBE">
      <w:pPr>
        <w:pStyle w:val="BodyText"/>
        <w:rPr>
          <w:rFonts w:ascii="Arial"/>
          <w:b/>
          <w:sz w:val="48"/>
        </w:rPr>
      </w:pPr>
    </w:p>
    <w:p w14:paraId="459C3D5B" w14:textId="77777777" w:rsidR="00E36DBE" w:rsidRDefault="00E36DBE">
      <w:pPr>
        <w:pStyle w:val="BodyText"/>
        <w:rPr>
          <w:rFonts w:ascii="Arial"/>
          <w:b/>
          <w:sz w:val="48"/>
        </w:rPr>
      </w:pPr>
    </w:p>
    <w:p w14:paraId="15EAABE5" w14:textId="77777777" w:rsidR="00E36DBE" w:rsidRDefault="00E36DBE">
      <w:pPr>
        <w:pStyle w:val="BodyText"/>
        <w:rPr>
          <w:rFonts w:ascii="Arial"/>
          <w:b/>
          <w:sz w:val="48"/>
        </w:rPr>
      </w:pPr>
    </w:p>
    <w:p w14:paraId="66D12FE1" w14:textId="77777777" w:rsidR="00E36DBE" w:rsidRDefault="00E36DBE">
      <w:pPr>
        <w:pStyle w:val="BodyText"/>
        <w:spacing w:before="1"/>
        <w:rPr>
          <w:rFonts w:ascii="Arial"/>
          <w:b/>
          <w:sz w:val="69"/>
        </w:rPr>
      </w:pPr>
    </w:p>
    <w:p w14:paraId="0226B3B8" w14:textId="77777777" w:rsidR="00E36DBE" w:rsidRDefault="00000000">
      <w:pPr>
        <w:pStyle w:val="Title"/>
        <w:ind w:left="2512"/>
      </w:pPr>
      <w:r>
        <w:t>Malpas</w:t>
      </w:r>
      <w:r>
        <w:rPr>
          <w:spacing w:val="-16"/>
        </w:rPr>
        <w:t xml:space="preserve"> </w:t>
      </w:r>
      <w:r>
        <w:t>Alport</w:t>
      </w:r>
      <w:r>
        <w:rPr>
          <w:spacing w:val="-13"/>
        </w:rPr>
        <w:t xml:space="preserve"> </w:t>
      </w:r>
      <w:r>
        <w:t>Primary</w:t>
      </w:r>
      <w:r>
        <w:rPr>
          <w:spacing w:val="-14"/>
        </w:rPr>
        <w:t xml:space="preserve"> </w:t>
      </w:r>
      <w:r>
        <w:rPr>
          <w:spacing w:val="-2"/>
        </w:rPr>
        <w:t>School</w:t>
      </w:r>
    </w:p>
    <w:p w14:paraId="21C93951" w14:textId="77777777" w:rsidR="00E36DBE" w:rsidRDefault="00E36DBE">
      <w:pPr>
        <w:pStyle w:val="BodyText"/>
        <w:rPr>
          <w:rFonts w:ascii="Arial"/>
          <w:b/>
          <w:sz w:val="20"/>
        </w:rPr>
      </w:pPr>
    </w:p>
    <w:p w14:paraId="3FA896FE" w14:textId="77777777" w:rsidR="00E36DBE" w:rsidRDefault="00E36DBE">
      <w:pPr>
        <w:pStyle w:val="BodyText"/>
        <w:rPr>
          <w:rFonts w:ascii="Arial"/>
          <w:b/>
          <w:sz w:val="20"/>
        </w:rPr>
      </w:pPr>
    </w:p>
    <w:p w14:paraId="41B57274" w14:textId="77777777" w:rsidR="00E36DBE" w:rsidRDefault="00E36DBE">
      <w:pPr>
        <w:pStyle w:val="BodyText"/>
        <w:rPr>
          <w:rFonts w:ascii="Arial"/>
          <w:b/>
          <w:sz w:val="20"/>
        </w:rPr>
      </w:pPr>
    </w:p>
    <w:p w14:paraId="68F4A05C" w14:textId="77777777" w:rsidR="00E36DBE" w:rsidRDefault="00E36DBE">
      <w:pPr>
        <w:pStyle w:val="BodyText"/>
        <w:rPr>
          <w:rFonts w:ascii="Arial"/>
          <w:b/>
          <w:sz w:val="20"/>
        </w:rPr>
      </w:pPr>
    </w:p>
    <w:p w14:paraId="0BB8C98F" w14:textId="77777777" w:rsidR="00E36DBE" w:rsidRDefault="00E36DBE">
      <w:pPr>
        <w:pStyle w:val="BodyText"/>
        <w:rPr>
          <w:rFonts w:ascii="Arial"/>
          <w:b/>
          <w:sz w:val="20"/>
        </w:rPr>
      </w:pPr>
    </w:p>
    <w:p w14:paraId="4B192826" w14:textId="77777777" w:rsidR="00E36DBE" w:rsidRDefault="00000000">
      <w:pPr>
        <w:pStyle w:val="BodyText"/>
        <w:spacing w:before="6"/>
        <w:rPr>
          <w:rFonts w:ascii="Arial"/>
          <w:b/>
          <w:sz w:val="27"/>
        </w:rPr>
      </w:pPr>
      <w:r>
        <w:rPr>
          <w:noProof/>
        </w:rPr>
        <w:drawing>
          <wp:anchor distT="0" distB="0" distL="0" distR="0" simplePos="0" relativeHeight="251658240" behindDoc="0" locked="0" layoutInCell="1" allowOverlap="1" wp14:anchorId="672CE2B8" wp14:editId="4002A029">
            <wp:simplePos x="0" y="0"/>
            <wp:positionH relativeFrom="page">
              <wp:posOffset>2044307</wp:posOffset>
            </wp:positionH>
            <wp:positionV relativeFrom="paragraph">
              <wp:posOffset>216772</wp:posOffset>
            </wp:positionV>
            <wp:extent cx="2413831" cy="2249614"/>
            <wp:effectExtent l="0" t="0" r="0" b="0"/>
            <wp:wrapTopAndBottom/>
            <wp:docPr id="1" name="image1.png" descr="ALPO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13831" cy="2249614"/>
                    </a:xfrm>
                    <a:prstGeom prst="rect">
                      <a:avLst/>
                    </a:prstGeom>
                  </pic:spPr>
                </pic:pic>
              </a:graphicData>
            </a:graphic>
          </wp:anchor>
        </w:drawing>
      </w:r>
    </w:p>
    <w:p w14:paraId="1F26124C" w14:textId="77777777" w:rsidR="00E36DBE" w:rsidRDefault="00E36DBE">
      <w:pPr>
        <w:pStyle w:val="BodyText"/>
        <w:rPr>
          <w:rFonts w:ascii="Arial"/>
          <w:b/>
          <w:sz w:val="20"/>
        </w:rPr>
      </w:pPr>
    </w:p>
    <w:p w14:paraId="1298B4F2" w14:textId="77777777" w:rsidR="00E36DBE" w:rsidRDefault="00E36DBE">
      <w:pPr>
        <w:pStyle w:val="BodyText"/>
        <w:rPr>
          <w:rFonts w:ascii="Arial"/>
          <w:b/>
          <w:sz w:val="20"/>
        </w:rPr>
      </w:pPr>
    </w:p>
    <w:p w14:paraId="07625865" w14:textId="77777777" w:rsidR="00E36DBE" w:rsidRDefault="00E36DBE">
      <w:pPr>
        <w:pStyle w:val="BodyText"/>
        <w:rPr>
          <w:rFonts w:ascii="Arial"/>
          <w:b/>
          <w:sz w:val="20"/>
        </w:rPr>
      </w:pPr>
    </w:p>
    <w:p w14:paraId="62E5E22C" w14:textId="77777777" w:rsidR="00E36DBE" w:rsidRDefault="00E36DBE">
      <w:pPr>
        <w:pStyle w:val="BodyText"/>
        <w:rPr>
          <w:rFonts w:ascii="Arial"/>
          <w:b/>
          <w:sz w:val="20"/>
        </w:rPr>
      </w:pPr>
    </w:p>
    <w:p w14:paraId="282296C4" w14:textId="77777777" w:rsidR="00E36DBE" w:rsidRDefault="00E36DBE">
      <w:pPr>
        <w:pStyle w:val="BodyText"/>
        <w:rPr>
          <w:rFonts w:ascii="Arial"/>
          <w:b/>
          <w:sz w:val="20"/>
        </w:rPr>
      </w:pPr>
    </w:p>
    <w:p w14:paraId="51FE9C71" w14:textId="77777777" w:rsidR="00E36DBE" w:rsidRDefault="00E36DBE">
      <w:pPr>
        <w:pStyle w:val="BodyText"/>
        <w:rPr>
          <w:rFonts w:ascii="Arial"/>
          <w:b/>
          <w:sz w:val="20"/>
        </w:rPr>
      </w:pPr>
    </w:p>
    <w:p w14:paraId="2FC48094" w14:textId="77777777" w:rsidR="00E36DBE" w:rsidRDefault="00E36DBE">
      <w:pPr>
        <w:pStyle w:val="BodyText"/>
        <w:rPr>
          <w:rFonts w:ascii="Arial"/>
          <w:b/>
          <w:sz w:val="20"/>
        </w:rPr>
      </w:pPr>
    </w:p>
    <w:p w14:paraId="20858C54" w14:textId="77777777" w:rsidR="00E36DBE" w:rsidRDefault="00E36DBE">
      <w:pPr>
        <w:pStyle w:val="BodyText"/>
        <w:rPr>
          <w:rFonts w:ascii="Arial"/>
          <w:b/>
          <w:sz w:val="20"/>
        </w:rPr>
      </w:pPr>
    </w:p>
    <w:p w14:paraId="3E652ED5" w14:textId="77777777" w:rsidR="00E36DBE" w:rsidRDefault="00E36DBE">
      <w:pPr>
        <w:pStyle w:val="BodyText"/>
        <w:rPr>
          <w:rFonts w:ascii="Arial"/>
          <w:b/>
          <w:sz w:val="20"/>
        </w:rPr>
      </w:pPr>
    </w:p>
    <w:p w14:paraId="4AC283AF" w14:textId="77777777" w:rsidR="00E36DBE" w:rsidRDefault="00E36DBE">
      <w:pPr>
        <w:pStyle w:val="BodyText"/>
        <w:rPr>
          <w:rFonts w:ascii="Arial"/>
          <w:b/>
          <w:sz w:val="20"/>
        </w:rPr>
      </w:pPr>
    </w:p>
    <w:p w14:paraId="2342B667" w14:textId="77777777" w:rsidR="00E36DBE" w:rsidRDefault="00E36DBE">
      <w:pPr>
        <w:pStyle w:val="BodyText"/>
        <w:rPr>
          <w:rFonts w:ascii="Arial"/>
          <w:b/>
          <w:sz w:val="20"/>
        </w:rPr>
      </w:pPr>
    </w:p>
    <w:p w14:paraId="515C617D" w14:textId="77777777" w:rsidR="00E36DBE" w:rsidRDefault="00E36DBE">
      <w:pPr>
        <w:pStyle w:val="BodyText"/>
        <w:rPr>
          <w:rFonts w:ascii="Arial"/>
          <w:b/>
          <w:sz w:val="20"/>
        </w:rPr>
      </w:pPr>
    </w:p>
    <w:p w14:paraId="6014CA9B" w14:textId="77777777" w:rsidR="00E36DBE" w:rsidRDefault="00E36DBE">
      <w:pPr>
        <w:pStyle w:val="BodyText"/>
        <w:spacing w:before="7"/>
        <w:rPr>
          <w:rFonts w:ascii="Arial"/>
          <w:b/>
          <w:sz w:val="21"/>
        </w:rPr>
      </w:pPr>
    </w:p>
    <w:tbl>
      <w:tblPr>
        <w:tblW w:w="0" w:type="auto"/>
        <w:tblInd w:w="1293" w:type="dxa"/>
        <w:tblLayout w:type="fixed"/>
        <w:tblCellMar>
          <w:left w:w="0" w:type="dxa"/>
          <w:right w:w="0" w:type="dxa"/>
        </w:tblCellMar>
        <w:tblLook w:val="01E0" w:firstRow="1" w:lastRow="1" w:firstColumn="1" w:lastColumn="1" w:noHBand="0" w:noVBand="0"/>
      </w:tblPr>
      <w:tblGrid>
        <w:gridCol w:w="2031"/>
        <w:gridCol w:w="1681"/>
      </w:tblGrid>
      <w:tr w:rsidR="00E36DBE" w14:paraId="752F622A" w14:textId="77777777">
        <w:trPr>
          <w:trHeight w:val="415"/>
        </w:trPr>
        <w:tc>
          <w:tcPr>
            <w:tcW w:w="2031" w:type="dxa"/>
          </w:tcPr>
          <w:p w14:paraId="18AD801E" w14:textId="77777777" w:rsidR="00E36DBE" w:rsidRDefault="00000000">
            <w:pPr>
              <w:pStyle w:val="TableParagraph"/>
              <w:spacing w:line="225" w:lineRule="exact"/>
              <w:ind w:left="50"/>
              <w:rPr>
                <w:rFonts w:ascii="Calibri"/>
                <w:b/>
              </w:rPr>
            </w:pPr>
            <w:r>
              <w:rPr>
                <w:rFonts w:ascii="Calibri"/>
                <w:b/>
              </w:rPr>
              <w:t>Approved</w:t>
            </w:r>
            <w:r>
              <w:rPr>
                <w:rFonts w:ascii="Calibri"/>
                <w:b/>
                <w:spacing w:val="-6"/>
              </w:rPr>
              <w:t xml:space="preserve"> </w:t>
            </w:r>
            <w:r>
              <w:rPr>
                <w:rFonts w:ascii="Calibri"/>
                <w:b/>
                <w:spacing w:val="-5"/>
              </w:rPr>
              <w:t>by:</w:t>
            </w:r>
          </w:p>
        </w:tc>
        <w:tc>
          <w:tcPr>
            <w:tcW w:w="1681" w:type="dxa"/>
          </w:tcPr>
          <w:p w14:paraId="5318B046" w14:textId="77777777" w:rsidR="00E36DBE" w:rsidRDefault="00000000">
            <w:pPr>
              <w:pStyle w:val="TableParagraph"/>
              <w:spacing w:line="225" w:lineRule="exact"/>
              <w:ind w:left="145"/>
              <w:rPr>
                <w:rFonts w:ascii="Calibri"/>
              </w:rPr>
            </w:pPr>
            <w:r>
              <w:rPr>
                <w:rFonts w:ascii="Calibri"/>
                <w:spacing w:val="-2"/>
              </w:rPr>
              <w:t>Governors</w:t>
            </w:r>
          </w:p>
        </w:tc>
      </w:tr>
      <w:tr w:rsidR="00E36DBE" w14:paraId="29ADE09D" w14:textId="77777777">
        <w:trPr>
          <w:trHeight w:val="608"/>
        </w:trPr>
        <w:tc>
          <w:tcPr>
            <w:tcW w:w="2031" w:type="dxa"/>
          </w:tcPr>
          <w:p w14:paraId="35D5E550" w14:textId="77777777" w:rsidR="00E36DBE" w:rsidRDefault="00000000">
            <w:pPr>
              <w:pStyle w:val="TableParagraph"/>
              <w:spacing w:before="150"/>
              <w:ind w:left="50"/>
              <w:rPr>
                <w:rFonts w:ascii="Calibri"/>
                <w:b/>
              </w:rPr>
            </w:pPr>
            <w:r>
              <w:rPr>
                <w:rFonts w:ascii="Calibri"/>
                <w:b/>
              </w:rPr>
              <w:t>Last</w:t>
            </w:r>
            <w:r>
              <w:rPr>
                <w:rFonts w:ascii="Calibri"/>
                <w:b/>
                <w:spacing w:val="-6"/>
              </w:rPr>
              <w:t xml:space="preserve"> </w:t>
            </w:r>
            <w:r>
              <w:rPr>
                <w:rFonts w:ascii="Calibri"/>
                <w:b/>
              </w:rPr>
              <w:t>reviewed</w:t>
            </w:r>
            <w:r>
              <w:rPr>
                <w:rFonts w:ascii="Calibri"/>
                <w:b/>
                <w:spacing w:val="-5"/>
              </w:rPr>
              <w:t xml:space="preserve"> on:</w:t>
            </w:r>
          </w:p>
        </w:tc>
        <w:tc>
          <w:tcPr>
            <w:tcW w:w="1681" w:type="dxa"/>
          </w:tcPr>
          <w:p w14:paraId="69CAF1DF" w14:textId="2B673F1B" w:rsidR="00E36DBE" w:rsidRDefault="00BF5144">
            <w:pPr>
              <w:pStyle w:val="TableParagraph"/>
              <w:spacing w:before="150"/>
              <w:ind w:left="145"/>
              <w:rPr>
                <w:rFonts w:ascii="Calibri"/>
              </w:rPr>
            </w:pPr>
            <w:proofErr w:type="gramStart"/>
            <w:r>
              <w:rPr>
                <w:rFonts w:ascii="Calibri"/>
              </w:rPr>
              <w:t xml:space="preserve">January </w:t>
            </w:r>
            <w:r>
              <w:rPr>
                <w:rFonts w:ascii="Calibri"/>
                <w:spacing w:val="-7"/>
              </w:rPr>
              <w:t xml:space="preserve"> </w:t>
            </w:r>
            <w:r>
              <w:rPr>
                <w:rFonts w:ascii="Calibri"/>
                <w:spacing w:val="-4"/>
              </w:rPr>
              <w:t>2025</w:t>
            </w:r>
            <w:proofErr w:type="gramEnd"/>
          </w:p>
        </w:tc>
      </w:tr>
      <w:tr w:rsidR="00E36DBE" w14:paraId="2AEC5CCE" w14:textId="77777777">
        <w:trPr>
          <w:trHeight w:val="414"/>
        </w:trPr>
        <w:tc>
          <w:tcPr>
            <w:tcW w:w="2031" w:type="dxa"/>
          </w:tcPr>
          <w:p w14:paraId="0E8EB065" w14:textId="77777777" w:rsidR="00E36DBE" w:rsidRDefault="00000000">
            <w:pPr>
              <w:pStyle w:val="TableParagraph"/>
              <w:spacing w:before="149" w:line="245" w:lineRule="exact"/>
              <w:ind w:left="50"/>
              <w:rPr>
                <w:rFonts w:ascii="Calibri"/>
                <w:b/>
              </w:rPr>
            </w:pPr>
            <w:r>
              <w:rPr>
                <w:rFonts w:ascii="Calibri"/>
                <w:b/>
              </w:rPr>
              <w:t>Next</w:t>
            </w:r>
            <w:r>
              <w:rPr>
                <w:rFonts w:ascii="Calibri"/>
                <w:b/>
                <w:spacing w:val="-5"/>
              </w:rPr>
              <w:t xml:space="preserve"> </w:t>
            </w:r>
            <w:r>
              <w:rPr>
                <w:rFonts w:ascii="Calibri"/>
                <w:b/>
              </w:rPr>
              <w:t>review</w:t>
            </w:r>
            <w:r>
              <w:rPr>
                <w:rFonts w:ascii="Calibri"/>
                <w:b/>
                <w:spacing w:val="-4"/>
              </w:rPr>
              <w:t xml:space="preserve"> </w:t>
            </w:r>
            <w:r>
              <w:rPr>
                <w:rFonts w:ascii="Calibri"/>
                <w:b/>
              </w:rPr>
              <w:t>due</w:t>
            </w:r>
            <w:r>
              <w:rPr>
                <w:rFonts w:ascii="Calibri"/>
                <w:b/>
                <w:spacing w:val="-4"/>
              </w:rPr>
              <w:t xml:space="preserve"> </w:t>
            </w:r>
            <w:r>
              <w:rPr>
                <w:rFonts w:ascii="Calibri"/>
                <w:b/>
                <w:spacing w:val="-5"/>
              </w:rPr>
              <w:t>by:</w:t>
            </w:r>
          </w:p>
        </w:tc>
        <w:tc>
          <w:tcPr>
            <w:tcW w:w="1681" w:type="dxa"/>
          </w:tcPr>
          <w:p w14:paraId="1311BF80" w14:textId="754ACB73" w:rsidR="00E36DBE" w:rsidRDefault="00BF5144">
            <w:pPr>
              <w:pStyle w:val="TableParagraph"/>
              <w:spacing w:before="149" w:line="245" w:lineRule="exact"/>
              <w:ind w:left="145"/>
              <w:rPr>
                <w:rFonts w:ascii="Calibri"/>
              </w:rPr>
            </w:pPr>
            <w:r>
              <w:rPr>
                <w:rFonts w:ascii="Calibri"/>
              </w:rPr>
              <w:t>January</w:t>
            </w:r>
            <w:r>
              <w:rPr>
                <w:rFonts w:ascii="Calibri"/>
                <w:spacing w:val="-10"/>
              </w:rPr>
              <w:t xml:space="preserve"> </w:t>
            </w:r>
            <w:r>
              <w:rPr>
                <w:rFonts w:ascii="Calibri"/>
                <w:spacing w:val="-4"/>
              </w:rPr>
              <w:t>2026</w:t>
            </w:r>
          </w:p>
        </w:tc>
      </w:tr>
    </w:tbl>
    <w:p w14:paraId="48B1135E" w14:textId="77777777" w:rsidR="00E36DBE" w:rsidRDefault="00E36DBE">
      <w:pPr>
        <w:spacing w:line="245" w:lineRule="exact"/>
        <w:rPr>
          <w:rFonts w:ascii="Calibri"/>
        </w:rPr>
        <w:sectPr w:rsidR="00E36DBE">
          <w:type w:val="continuous"/>
          <w:pgSz w:w="11910" w:h="16840"/>
          <w:pgMar w:top="1840" w:right="300" w:bottom="280" w:left="320" w:header="720" w:footer="720" w:gutter="0"/>
          <w:cols w:space="720"/>
        </w:sectPr>
      </w:pPr>
    </w:p>
    <w:p w14:paraId="4C40D065" w14:textId="20DD972A" w:rsidR="00E36DBE" w:rsidRDefault="00E97169">
      <w:pPr>
        <w:spacing w:before="60"/>
        <w:ind w:left="1120"/>
        <w:rPr>
          <w:b/>
          <w:sz w:val="24"/>
        </w:rPr>
      </w:pPr>
      <w:r>
        <w:rPr>
          <w:b/>
          <w:sz w:val="24"/>
          <w:u w:val="single"/>
        </w:rPr>
        <w:lastRenderedPageBreak/>
        <w:t>SEN</w:t>
      </w:r>
      <w:r w:rsidR="00874208">
        <w:rPr>
          <w:b/>
          <w:sz w:val="24"/>
          <w:u w:val="single"/>
        </w:rPr>
        <w:t>D</w:t>
      </w:r>
      <w:r w:rsidR="00000000">
        <w:rPr>
          <w:b/>
          <w:spacing w:val="-4"/>
          <w:sz w:val="24"/>
          <w:u w:val="single"/>
        </w:rPr>
        <w:t xml:space="preserve"> </w:t>
      </w:r>
      <w:r w:rsidR="00000000">
        <w:rPr>
          <w:b/>
          <w:sz w:val="24"/>
          <w:u w:val="single"/>
        </w:rPr>
        <w:t>Information</w:t>
      </w:r>
      <w:r w:rsidR="00000000">
        <w:rPr>
          <w:b/>
          <w:spacing w:val="-4"/>
          <w:sz w:val="24"/>
          <w:u w:val="single"/>
        </w:rPr>
        <w:t xml:space="preserve"> </w:t>
      </w:r>
      <w:r w:rsidR="00000000">
        <w:rPr>
          <w:b/>
          <w:sz w:val="24"/>
          <w:u w:val="single"/>
        </w:rPr>
        <w:t>Report</w:t>
      </w:r>
      <w:r w:rsidR="00000000">
        <w:rPr>
          <w:b/>
          <w:spacing w:val="52"/>
          <w:sz w:val="24"/>
          <w:u w:val="single"/>
        </w:rPr>
        <w:t xml:space="preserve"> </w:t>
      </w:r>
      <w:r w:rsidR="00000000">
        <w:rPr>
          <w:b/>
          <w:sz w:val="24"/>
          <w:u w:val="single"/>
        </w:rPr>
        <w:t>-</w:t>
      </w:r>
      <w:r w:rsidR="00000000">
        <w:rPr>
          <w:b/>
          <w:spacing w:val="-5"/>
          <w:sz w:val="24"/>
          <w:u w:val="single"/>
        </w:rPr>
        <w:t xml:space="preserve"> </w:t>
      </w:r>
      <w:r w:rsidR="00000000">
        <w:rPr>
          <w:b/>
          <w:sz w:val="24"/>
          <w:u w:val="single"/>
        </w:rPr>
        <w:t>SEPTEMBER</w:t>
      </w:r>
      <w:r w:rsidR="00000000">
        <w:rPr>
          <w:b/>
          <w:spacing w:val="-3"/>
          <w:sz w:val="24"/>
          <w:u w:val="single"/>
        </w:rPr>
        <w:t xml:space="preserve"> </w:t>
      </w:r>
      <w:r w:rsidR="00000000">
        <w:rPr>
          <w:b/>
          <w:spacing w:val="-4"/>
          <w:sz w:val="24"/>
          <w:u w:val="single"/>
        </w:rPr>
        <w:t>202</w:t>
      </w:r>
      <w:r w:rsidR="00BF5144">
        <w:rPr>
          <w:b/>
          <w:spacing w:val="-4"/>
          <w:sz w:val="24"/>
          <w:u w:val="single"/>
        </w:rPr>
        <w:t>4</w:t>
      </w:r>
    </w:p>
    <w:p w14:paraId="6D8784F6" w14:textId="77777777" w:rsidR="00E36DBE" w:rsidRDefault="00E36DBE">
      <w:pPr>
        <w:pStyle w:val="BodyText"/>
        <w:spacing w:before="8"/>
        <w:rPr>
          <w:b/>
          <w:sz w:val="16"/>
        </w:rPr>
      </w:pPr>
    </w:p>
    <w:p w14:paraId="0304BC25" w14:textId="66A8F3EC" w:rsidR="00E36DBE" w:rsidRDefault="00000000">
      <w:pPr>
        <w:pStyle w:val="BodyText"/>
        <w:spacing w:before="90"/>
        <w:ind w:left="1120" w:right="1159"/>
      </w:pPr>
      <w:r>
        <w:t>At</w:t>
      </w:r>
      <w:r>
        <w:rPr>
          <w:spacing w:val="-3"/>
        </w:rPr>
        <w:t xml:space="preserve"> </w:t>
      </w:r>
      <w:r>
        <w:t>different</w:t>
      </w:r>
      <w:r>
        <w:rPr>
          <w:spacing w:val="-3"/>
        </w:rPr>
        <w:t xml:space="preserve"> </w:t>
      </w:r>
      <w:r>
        <w:t>times</w:t>
      </w:r>
      <w:r>
        <w:rPr>
          <w:spacing w:val="-3"/>
        </w:rPr>
        <w:t xml:space="preserve"> </w:t>
      </w:r>
      <w:r>
        <w:t>in</w:t>
      </w:r>
      <w:r>
        <w:rPr>
          <w:spacing w:val="-3"/>
        </w:rPr>
        <w:t xml:space="preserve"> </w:t>
      </w:r>
      <w:r>
        <w:t>their</w:t>
      </w:r>
      <w:r>
        <w:rPr>
          <w:spacing w:val="-2"/>
        </w:rPr>
        <w:t xml:space="preserve"> </w:t>
      </w:r>
      <w:r>
        <w:t>life,</w:t>
      </w:r>
      <w:r>
        <w:rPr>
          <w:spacing w:val="-3"/>
        </w:rPr>
        <w:t xml:space="preserve"> </w:t>
      </w:r>
      <w:r>
        <w:t>a</w:t>
      </w:r>
      <w:r>
        <w:rPr>
          <w:spacing w:val="-4"/>
        </w:rPr>
        <w:t xml:space="preserve"> </w:t>
      </w:r>
      <w:r>
        <w:t>child</w:t>
      </w:r>
      <w:r>
        <w:rPr>
          <w:spacing w:val="-3"/>
        </w:rPr>
        <w:t xml:space="preserve"> </w:t>
      </w:r>
      <w:r>
        <w:t>or</w:t>
      </w:r>
      <w:r>
        <w:rPr>
          <w:spacing w:val="-2"/>
        </w:rPr>
        <w:t xml:space="preserve"> </w:t>
      </w:r>
      <w:r>
        <w:t>young</w:t>
      </w:r>
      <w:r>
        <w:rPr>
          <w:spacing w:val="-3"/>
        </w:rPr>
        <w:t xml:space="preserve"> </w:t>
      </w:r>
      <w:r>
        <w:t>person</w:t>
      </w:r>
      <w:r>
        <w:rPr>
          <w:spacing w:val="-3"/>
        </w:rPr>
        <w:t xml:space="preserve"> </w:t>
      </w:r>
      <w:r>
        <w:t>may</w:t>
      </w:r>
      <w:r>
        <w:rPr>
          <w:spacing w:val="-3"/>
        </w:rPr>
        <w:t xml:space="preserve"> </w:t>
      </w:r>
      <w:r>
        <w:t>have</w:t>
      </w:r>
      <w:r>
        <w:rPr>
          <w:spacing w:val="-4"/>
        </w:rPr>
        <w:t xml:space="preserve"> </w:t>
      </w:r>
      <w:r>
        <w:t>a</w:t>
      </w:r>
      <w:r>
        <w:rPr>
          <w:spacing w:val="-4"/>
        </w:rPr>
        <w:t xml:space="preserve"> </w:t>
      </w:r>
      <w:r>
        <w:t>special</w:t>
      </w:r>
      <w:r>
        <w:rPr>
          <w:spacing w:val="-3"/>
        </w:rPr>
        <w:t xml:space="preserve"> </w:t>
      </w:r>
      <w:r>
        <w:t>educational</w:t>
      </w:r>
      <w:r>
        <w:rPr>
          <w:spacing w:val="-3"/>
        </w:rPr>
        <w:t xml:space="preserve"> </w:t>
      </w:r>
      <w:r>
        <w:t xml:space="preserve">need. The code of practice 2014 defines </w:t>
      </w:r>
      <w:r w:rsidR="00E97169">
        <w:t>SEND</w:t>
      </w:r>
      <w:r>
        <w:t xml:space="preserve"> as follows:</w:t>
      </w:r>
    </w:p>
    <w:p w14:paraId="67B284C5" w14:textId="77777777" w:rsidR="00E36DBE" w:rsidRDefault="00E36DBE">
      <w:pPr>
        <w:pStyle w:val="BodyText"/>
        <w:spacing w:before="2"/>
      </w:pPr>
    </w:p>
    <w:p w14:paraId="469C75A6" w14:textId="4CA9DC57" w:rsidR="00E36DBE" w:rsidRDefault="00000000">
      <w:pPr>
        <w:pStyle w:val="BodyText"/>
        <w:ind w:left="2810" w:right="1022" w:hanging="1604"/>
      </w:pPr>
      <w:r>
        <w:t>“A</w:t>
      </w:r>
      <w:r>
        <w:rPr>
          <w:spacing w:val="-4"/>
        </w:rPr>
        <w:t xml:space="preserve"> </w:t>
      </w:r>
      <w:r>
        <w:t>child</w:t>
      </w:r>
      <w:r>
        <w:rPr>
          <w:spacing w:val="-3"/>
        </w:rPr>
        <w:t xml:space="preserve"> </w:t>
      </w:r>
      <w:r>
        <w:t>or</w:t>
      </w:r>
      <w:r>
        <w:rPr>
          <w:spacing w:val="-3"/>
        </w:rPr>
        <w:t xml:space="preserve"> </w:t>
      </w:r>
      <w:r>
        <w:t>young</w:t>
      </w:r>
      <w:r>
        <w:rPr>
          <w:spacing w:val="-3"/>
        </w:rPr>
        <w:t xml:space="preserve"> </w:t>
      </w:r>
      <w:r>
        <w:t>person</w:t>
      </w:r>
      <w:r>
        <w:rPr>
          <w:spacing w:val="-2"/>
        </w:rPr>
        <w:t xml:space="preserve"> </w:t>
      </w:r>
      <w:r>
        <w:t>has</w:t>
      </w:r>
      <w:r>
        <w:rPr>
          <w:spacing w:val="-4"/>
        </w:rPr>
        <w:t xml:space="preserve"> </w:t>
      </w:r>
      <w:r w:rsidR="00E97169">
        <w:t>SEND</w:t>
      </w:r>
      <w:r>
        <w:rPr>
          <w:spacing w:val="-4"/>
        </w:rPr>
        <w:t xml:space="preserve"> </w:t>
      </w:r>
      <w:r>
        <w:t>if</w:t>
      </w:r>
      <w:r>
        <w:rPr>
          <w:spacing w:val="-3"/>
        </w:rPr>
        <w:t xml:space="preserve"> </w:t>
      </w:r>
      <w:r>
        <w:t>they</w:t>
      </w:r>
      <w:r>
        <w:rPr>
          <w:spacing w:val="-3"/>
        </w:rPr>
        <w:t xml:space="preserve"> </w:t>
      </w:r>
      <w:r>
        <w:t>have</w:t>
      </w:r>
      <w:r>
        <w:rPr>
          <w:spacing w:val="-2"/>
        </w:rPr>
        <w:t xml:space="preserve"> </w:t>
      </w:r>
      <w:r>
        <w:t>a</w:t>
      </w:r>
      <w:r>
        <w:rPr>
          <w:spacing w:val="-4"/>
        </w:rPr>
        <w:t xml:space="preserve"> </w:t>
      </w:r>
      <w:r>
        <w:t>learning</w:t>
      </w:r>
      <w:r>
        <w:rPr>
          <w:spacing w:val="-3"/>
        </w:rPr>
        <w:t xml:space="preserve"> </w:t>
      </w:r>
      <w:r>
        <w:t>difficulty</w:t>
      </w:r>
      <w:r>
        <w:rPr>
          <w:spacing w:val="-3"/>
        </w:rPr>
        <w:t xml:space="preserve"> </w:t>
      </w:r>
      <w:r>
        <w:t>or</w:t>
      </w:r>
      <w:r>
        <w:rPr>
          <w:spacing w:val="-3"/>
        </w:rPr>
        <w:t xml:space="preserve"> </w:t>
      </w:r>
      <w:r>
        <w:t>disability</w:t>
      </w:r>
      <w:r>
        <w:rPr>
          <w:spacing w:val="-3"/>
        </w:rPr>
        <w:t xml:space="preserve"> </w:t>
      </w:r>
      <w:r>
        <w:t>which</w:t>
      </w:r>
      <w:r>
        <w:rPr>
          <w:spacing w:val="-3"/>
        </w:rPr>
        <w:t xml:space="preserve"> </w:t>
      </w:r>
      <w:r>
        <w:t>calls for special education provision to be made for him or her.”</w:t>
      </w:r>
    </w:p>
    <w:p w14:paraId="7B5A4A5A" w14:textId="77777777" w:rsidR="00E36DBE" w:rsidRDefault="00E36DBE">
      <w:pPr>
        <w:pStyle w:val="BodyText"/>
        <w:spacing w:before="5"/>
      </w:pPr>
    </w:p>
    <w:p w14:paraId="51E351DC" w14:textId="0B3CF4D8" w:rsidR="00E36DBE" w:rsidRDefault="00000000">
      <w:pPr>
        <w:pStyle w:val="BodyText"/>
        <w:ind w:left="1120" w:right="1159"/>
      </w:pPr>
      <w:r>
        <w:t>This report details the level of support we offer as a school for our pupils who fall under this definition.</w:t>
      </w:r>
      <w:r>
        <w:rPr>
          <w:spacing w:val="-3"/>
        </w:rPr>
        <w:t xml:space="preserve"> </w:t>
      </w:r>
      <w:r>
        <w:t>At</w:t>
      </w:r>
      <w:r>
        <w:rPr>
          <w:spacing w:val="-3"/>
        </w:rPr>
        <w:t xml:space="preserve"> </w:t>
      </w:r>
      <w:r>
        <w:t>Malpas</w:t>
      </w:r>
      <w:r>
        <w:rPr>
          <w:spacing w:val="-3"/>
        </w:rPr>
        <w:t xml:space="preserve"> </w:t>
      </w:r>
      <w:r>
        <w:t>Alport</w:t>
      </w:r>
      <w:r>
        <w:rPr>
          <w:spacing w:val="-3"/>
        </w:rPr>
        <w:t xml:space="preserve"> </w:t>
      </w:r>
      <w:r>
        <w:t>Primary</w:t>
      </w:r>
      <w:r>
        <w:rPr>
          <w:spacing w:val="-3"/>
        </w:rPr>
        <w:t xml:space="preserve"> </w:t>
      </w:r>
      <w:r>
        <w:t>School</w:t>
      </w:r>
      <w:r>
        <w:rPr>
          <w:spacing w:val="-3"/>
        </w:rPr>
        <w:t xml:space="preserve"> </w:t>
      </w:r>
      <w:r>
        <w:t>we</w:t>
      </w:r>
      <w:r>
        <w:rPr>
          <w:spacing w:val="-2"/>
        </w:rPr>
        <w:t xml:space="preserve"> </w:t>
      </w:r>
      <w:r>
        <w:t>value</w:t>
      </w:r>
      <w:r>
        <w:rPr>
          <w:spacing w:val="-3"/>
        </w:rPr>
        <w:t xml:space="preserve"> </w:t>
      </w:r>
      <w:r>
        <w:t>all</w:t>
      </w:r>
      <w:r>
        <w:rPr>
          <w:spacing w:val="-3"/>
        </w:rPr>
        <w:t xml:space="preserve"> </w:t>
      </w:r>
      <w:r>
        <w:t>members</w:t>
      </w:r>
      <w:r>
        <w:rPr>
          <w:spacing w:val="-3"/>
        </w:rPr>
        <w:t xml:space="preserve"> </w:t>
      </w:r>
      <w:r>
        <w:t>of</w:t>
      </w:r>
      <w:r>
        <w:rPr>
          <w:spacing w:val="-5"/>
        </w:rPr>
        <w:t xml:space="preserve"> </w:t>
      </w:r>
      <w:r>
        <w:t>our</w:t>
      </w:r>
      <w:r>
        <w:rPr>
          <w:spacing w:val="-2"/>
        </w:rPr>
        <w:t xml:space="preserve"> </w:t>
      </w:r>
      <w:r>
        <w:t>school</w:t>
      </w:r>
      <w:r>
        <w:rPr>
          <w:spacing w:val="-3"/>
        </w:rPr>
        <w:t xml:space="preserve"> </w:t>
      </w:r>
      <w:r>
        <w:t xml:space="preserve">community. Our </w:t>
      </w:r>
      <w:r w:rsidR="00E97169">
        <w:t>SEND</w:t>
      </w:r>
      <w:r>
        <w:t xml:space="preserve"> report has been produced with pupils, parents and </w:t>
      </w:r>
      <w:proofErr w:type="spellStart"/>
      <w:r>
        <w:t>carers</w:t>
      </w:r>
      <w:proofErr w:type="spellEnd"/>
      <w:r>
        <w:t>, governors, and members of staff.</w:t>
      </w:r>
    </w:p>
    <w:p w14:paraId="18C845CF" w14:textId="77777777" w:rsidR="00E36DBE" w:rsidRDefault="00E36DBE">
      <w:pPr>
        <w:pStyle w:val="BodyText"/>
        <w:spacing w:before="5"/>
      </w:pPr>
    </w:p>
    <w:p w14:paraId="562AC45B" w14:textId="77777777" w:rsidR="00E36DBE" w:rsidRDefault="00000000">
      <w:pPr>
        <w:pStyle w:val="BodyText"/>
        <w:ind w:left="1120" w:right="1159"/>
      </w:pPr>
      <w:r>
        <w:t>Further</w:t>
      </w:r>
      <w:r>
        <w:rPr>
          <w:spacing w:val="-4"/>
        </w:rPr>
        <w:t xml:space="preserve"> </w:t>
      </w:r>
      <w:r>
        <w:t>support</w:t>
      </w:r>
      <w:r>
        <w:rPr>
          <w:spacing w:val="-4"/>
        </w:rPr>
        <w:t xml:space="preserve"> </w:t>
      </w:r>
      <w:r>
        <w:t>and</w:t>
      </w:r>
      <w:r>
        <w:rPr>
          <w:spacing w:val="-4"/>
        </w:rPr>
        <w:t xml:space="preserve"> </w:t>
      </w:r>
      <w:r>
        <w:t>information</w:t>
      </w:r>
      <w:r>
        <w:rPr>
          <w:spacing w:val="-4"/>
        </w:rPr>
        <w:t xml:space="preserve"> </w:t>
      </w:r>
      <w:r>
        <w:t>can</w:t>
      </w:r>
      <w:r>
        <w:rPr>
          <w:spacing w:val="-4"/>
        </w:rPr>
        <w:t xml:space="preserve"> </w:t>
      </w:r>
      <w:r>
        <w:t>be</w:t>
      </w:r>
      <w:r>
        <w:rPr>
          <w:spacing w:val="-4"/>
        </w:rPr>
        <w:t xml:space="preserve"> </w:t>
      </w:r>
      <w:r>
        <w:t>obtained</w:t>
      </w:r>
      <w:r>
        <w:rPr>
          <w:spacing w:val="-4"/>
        </w:rPr>
        <w:t xml:space="preserve"> </w:t>
      </w:r>
      <w:r>
        <w:t>through</w:t>
      </w:r>
      <w:r>
        <w:rPr>
          <w:spacing w:val="-4"/>
        </w:rPr>
        <w:t xml:space="preserve"> </w:t>
      </w:r>
      <w:r>
        <w:t>Cheshire</w:t>
      </w:r>
      <w:r>
        <w:rPr>
          <w:spacing w:val="-4"/>
        </w:rPr>
        <w:t xml:space="preserve"> </w:t>
      </w:r>
      <w:r>
        <w:t>West</w:t>
      </w:r>
      <w:r>
        <w:rPr>
          <w:spacing w:val="-4"/>
        </w:rPr>
        <w:t xml:space="preserve"> </w:t>
      </w:r>
      <w:r>
        <w:t>and</w:t>
      </w:r>
      <w:r>
        <w:rPr>
          <w:spacing w:val="-4"/>
        </w:rPr>
        <w:t xml:space="preserve"> </w:t>
      </w:r>
      <w:r>
        <w:t>Cheshire’s website The Local Offer.</w:t>
      </w:r>
    </w:p>
    <w:p w14:paraId="41BBACB4" w14:textId="77777777" w:rsidR="00E36DBE" w:rsidRDefault="00E36DBE">
      <w:pPr>
        <w:pStyle w:val="BodyText"/>
        <w:spacing w:before="3"/>
      </w:pPr>
    </w:p>
    <w:p w14:paraId="57DD4078" w14:textId="5B1326DF" w:rsidR="00E36DBE" w:rsidRDefault="00000000">
      <w:pPr>
        <w:pStyle w:val="BodyText"/>
        <w:ind w:left="1120" w:right="1159"/>
      </w:pPr>
      <w:r>
        <w:t>The Local Offer website provides information for children and young people with Special Educational Needs or Disabilities (</w:t>
      </w:r>
      <w:r w:rsidR="00E97169">
        <w:t>SEND</w:t>
      </w:r>
      <w:r>
        <w:t xml:space="preserve">) and their parents or </w:t>
      </w:r>
      <w:proofErr w:type="spellStart"/>
      <w:r>
        <w:t>carers</w:t>
      </w:r>
      <w:proofErr w:type="spellEnd"/>
      <w:r>
        <w:t xml:space="preserve">, in a single place. It includes information from a range of local agencies, including education, </w:t>
      </w:r>
      <w:proofErr w:type="gramStart"/>
      <w:r>
        <w:t>health</w:t>
      </w:r>
      <w:proofErr w:type="gramEnd"/>
      <w:r>
        <w:t xml:space="preserve"> and social care.</w:t>
      </w:r>
      <w:r>
        <w:rPr>
          <w:spacing w:val="-1"/>
        </w:rPr>
        <w:t xml:space="preserve"> </w:t>
      </w:r>
      <w:r>
        <w:t>Knowing</w:t>
      </w:r>
      <w:r>
        <w:rPr>
          <w:spacing w:val="-3"/>
        </w:rPr>
        <w:t xml:space="preserve"> </w:t>
      </w:r>
      <w:r>
        <w:t>what</w:t>
      </w:r>
      <w:r>
        <w:rPr>
          <w:spacing w:val="-3"/>
        </w:rPr>
        <w:t xml:space="preserve"> </w:t>
      </w:r>
      <w:r>
        <w:t>is</w:t>
      </w:r>
      <w:r>
        <w:rPr>
          <w:spacing w:val="-3"/>
        </w:rPr>
        <w:t xml:space="preserve"> </w:t>
      </w:r>
      <w:r>
        <w:t>out</w:t>
      </w:r>
      <w:r>
        <w:rPr>
          <w:spacing w:val="-3"/>
        </w:rPr>
        <w:t xml:space="preserve"> </w:t>
      </w:r>
      <w:r>
        <w:t>there</w:t>
      </w:r>
      <w:r>
        <w:rPr>
          <w:spacing w:val="-5"/>
        </w:rPr>
        <w:t xml:space="preserve"> </w:t>
      </w:r>
      <w:r>
        <w:t>gives</w:t>
      </w:r>
      <w:r>
        <w:rPr>
          <w:spacing w:val="-3"/>
        </w:rPr>
        <w:t xml:space="preserve"> </w:t>
      </w:r>
      <w:r>
        <w:t>you</w:t>
      </w:r>
      <w:r>
        <w:rPr>
          <w:spacing w:val="-3"/>
        </w:rPr>
        <w:t xml:space="preserve"> </w:t>
      </w:r>
      <w:r>
        <w:t>more</w:t>
      </w:r>
      <w:r>
        <w:rPr>
          <w:spacing w:val="-3"/>
        </w:rPr>
        <w:t xml:space="preserve"> </w:t>
      </w:r>
      <w:r>
        <w:t>choice</w:t>
      </w:r>
      <w:r>
        <w:rPr>
          <w:spacing w:val="-5"/>
        </w:rPr>
        <w:t xml:space="preserve"> </w:t>
      </w:r>
      <w:r>
        <w:t>and</w:t>
      </w:r>
      <w:r>
        <w:rPr>
          <w:spacing w:val="-3"/>
        </w:rPr>
        <w:t xml:space="preserve"> </w:t>
      </w:r>
      <w:r>
        <w:t>therefore</w:t>
      </w:r>
      <w:r>
        <w:rPr>
          <w:spacing w:val="-4"/>
        </w:rPr>
        <w:t xml:space="preserve"> </w:t>
      </w:r>
      <w:r>
        <w:t>more</w:t>
      </w:r>
      <w:r>
        <w:rPr>
          <w:spacing w:val="-3"/>
        </w:rPr>
        <w:t xml:space="preserve"> </w:t>
      </w:r>
      <w:r>
        <w:t>control</w:t>
      </w:r>
      <w:r>
        <w:rPr>
          <w:spacing w:val="-3"/>
        </w:rPr>
        <w:t xml:space="preserve"> </w:t>
      </w:r>
      <w:r>
        <w:t>over</w:t>
      </w:r>
      <w:r>
        <w:rPr>
          <w:spacing w:val="-3"/>
        </w:rPr>
        <w:t xml:space="preserve"> </w:t>
      </w:r>
      <w:r>
        <w:t>what support is right for your child.</w:t>
      </w:r>
    </w:p>
    <w:p w14:paraId="5DFF1595" w14:textId="77777777" w:rsidR="00E36DBE" w:rsidRDefault="00E36DBE">
      <w:pPr>
        <w:pStyle w:val="BodyText"/>
        <w:spacing w:before="5"/>
      </w:pPr>
    </w:p>
    <w:p w14:paraId="1DEBD4BD" w14:textId="77777777" w:rsidR="00E36DBE" w:rsidRDefault="00000000">
      <w:pPr>
        <w:pStyle w:val="BodyText"/>
        <w:ind w:left="1120"/>
      </w:pPr>
      <w:hyperlink r:id="rId8">
        <w:r>
          <w:rPr>
            <w:color w:val="0000FF"/>
            <w:u w:val="single" w:color="0000FF"/>
          </w:rPr>
          <w:t>Click</w:t>
        </w:r>
        <w:r>
          <w:rPr>
            <w:color w:val="0000FF"/>
            <w:spacing w:val="-1"/>
            <w:u w:val="single" w:color="0000FF"/>
          </w:rPr>
          <w:t xml:space="preserve"> </w:t>
        </w:r>
        <w:r>
          <w:rPr>
            <w:color w:val="0000FF"/>
            <w:u w:val="single" w:color="0000FF"/>
          </w:rPr>
          <w:t>here</w:t>
        </w:r>
        <w:r>
          <w:rPr>
            <w:color w:val="0000FF"/>
            <w:spacing w:val="-2"/>
            <w:u w:val="single" w:color="0000FF"/>
          </w:rPr>
          <w:t xml:space="preserve"> </w:t>
        </w:r>
        <w:r>
          <w:rPr>
            <w:color w:val="0000FF"/>
            <w:u w:val="single" w:color="0000FF"/>
          </w:rPr>
          <w:t>to see</w:t>
        </w:r>
        <w:r>
          <w:rPr>
            <w:color w:val="0000FF"/>
            <w:spacing w:val="-3"/>
            <w:u w:val="single" w:color="0000FF"/>
          </w:rPr>
          <w:t xml:space="preserve"> </w:t>
        </w:r>
        <w:r>
          <w:rPr>
            <w:color w:val="0000FF"/>
            <w:u w:val="single" w:color="0000FF"/>
          </w:rPr>
          <w:t xml:space="preserve">the local </w:t>
        </w:r>
        <w:r>
          <w:rPr>
            <w:color w:val="0000FF"/>
            <w:spacing w:val="-2"/>
            <w:u w:val="single" w:color="0000FF"/>
          </w:rPr>
          <w:t>offer</w:t>
        </w:r>
      </w:hyperlink>
    </w:p>
    <w:p w14:paraId="7B4D27CE" w14:textId="77777777" w:rsidR="00E36DBE" w:rsidRDefault="00E36DBE">
      <w:pPr>
        <w:pStyle w:val="BodyText"/>
        <w:spacing w:before="7"/>
        <w:rPr>
          <w:sz w:val="16"/>
        </w:rPr>
      </w:pPr>
    </w:p>
    <w:p w14:paraId="59FCFF2C" w14:textId="77777777" w:rsidR="00E36DBE" w:rsidRDefault="00000000">
      <w:pPr>
        <w:pStyle w:val="BodyText"/>
        <w:spacing w:before="90"/>
        <w:ind w:left="1120"/>
      </w:pPr>
      <w:hyperlink r:id="rId9">
        <w:r>
          <w:rPr>
            <w:color w:val="0000FF"/>
            <w:spacing w:val="-2"/>
            <w:u w:val="single" w:color="0000FF"/>
          </w:rPr>
          <w:t>http://www.westcheshirelocaloffer.co.uk/kb5/cheshirewestandchester/directory/home.page</w:t>
        </w:r>
      </w:hyperlink>
    </w:p>
    <w:p w14:paraId="59D62635" w14:textId="77777777" w:rsidR="00E36DBE" w:rsidRDefault="00E36DBE">
      <w:pPr>
        <w:pStyle w:val="BodyText"/>
        <w:spacing w:before="4"/>
        <w:rPr>
          <w:sz w:val="16"/>
        </w:rPr>
      </w:pPr>
    </w:p>
    <w:p w14:paraId="07849653" w14:textId="77777777" w:rsidR="00E36DBE" w:rsidRDefault="00000000">
      <w:pPr>
        <w:pStyle w:val="Heading1"/>
        <w:spacing w:before="90"/>
        <w:rPr>
          <w:u w:val="none"/>
        </w:rPr>
      </w:pPr>
      <w:r>
        <w:rPr>
          <w:color w:val="0000FF"/>
          <w:u w:color="0000FF"/>
        </w:rPr>
        <w:t>Who</w:t>
      </w:r>
      <w:r>
        <w:rPr>
          <w:color w:val="0000FF"/>
          <w:spacing w:val="-3"/>
          <w:u w:color="0000FF"/>
        </w:rPr>
        <w:t xml:space="preserve"> </w:t>
      </w:r>
      <w:r>
        <w:rPr>
          <w:color w:val="0000FF"/>
          <w:u w:color="0000FF"/>
        </w:rPr>
        <w:t>do I</w:t>
      </w:r>
      <w:r>
        <w:rPr>
          <w:color w:val="0000FF"/>
          <w:spacing w:val="-2"/>
          <w:u w:color="0000FF"/>
        </w:rPr>
        <w:t xml:space="preserve"> </w:t>
      </w:r>
      <w:r>
        <w:rPr>
          <w:color w:val="0000FF"/>
          <w:u w:color="0000FF"/>
        </w:rPr>
        <w:t>speak to</w:t>
      </w:r>
      <w:r>
        <w:rPr>
          <w:color w:val="0000FF"/>
          <w:spacing w:val="-1"/>
          <w:u w:color="0000FF"/>
        </w:rPr>
        <w:t xml:space="preserve"> </w:t>
      </w:r>
      <w:r>
        <w:rPr>
          <w:color w:val="0000FF"/>
          <w:u w:color="0000FF"/>
        </w:rPr>
        <w:t>if</w:t>
      </w:r>
      <w:r>
        <w:rPr>
          <w:color w:val="0000FF"/>
          <w:spacing w:val="-1"/>
          <w:u w:color="0000FF"/>
        </w:rPr>
        <w:t xml:space="preserve"> </w:t>
      </w:r>
      <w:r>
        <w:rPr>
          <w:color w:val="0000FF"/>
          <w:u w:color="0000FF"/>
        </w:rPr>
        <w:t>I</w:t>
      </w:r>
      <w:r>
        <w:rPr>
          <w:color w:val="0000FF"/>
          <w:spacing w:val="-2"/>
          <w:u w:color="0000FF"/>
        </w:rPr>
        <w:t xml:space="preserve"> </w:t>
      </w:r>
      <w:r>
        <w:rPr>
          <w:color w:val="0000FF"/>
          <w:u w:color="0000FF"/>
        </w:rPr>
        <w:t>have</w:t>
      </w:r>
      <w:r>
        <w:rPr>
          <w:color w:val="0000FF"/>
          <w:spacing w:val="-1"/>
          <w:u w:color="0000FF"/>
        </w:rPr>
        <w:t xml:space="preserve"> </w:t>
      </w:r>
      <w:r>
        <w:rPr>
          <w:color w:val="0000FF"/>
          <w:u w:color="0000FF"/>
        </w:rPr>
        <w:t>concerns</w:t>
      </w:r>
      <w:r>
        <w:rPr>
          <w:color w:val="0000FF"/>
          <w:spacing w:val="-2"/>
          <w:u w:color="0000FF"/>
        </w:rPr>
        <w:t xml:space="preserve"> </w:t>
      </w:r>
      <w:r>
        <w:rPr>
          <w:color w:val="0000FF"/>
          <w:u w:color="0000FF"/>
        </w:rPr>
        <w:t>about my</w:t>
      </w:r>
      <w:r>
        <w:rPr>
          <w:color w:val="0000FF"/>
          <w:spacing w:val="-4"/>
          <w:u w:color="0000FF"/>
        </w:rPr>
        <w:t xml:space="preserve"> </w:t>
      </w:r>
      <w:r>
        <w:rPr>
          <w:color w:val="0000FF"/>
          <w:u w:color="0000FF"/>
        </w:rPr>
        <w:t>child’s</w:t>
      </w:r>
      <w:r>
        <w:rPr>
          <w:color w:val="0000FF"/>
          <w:spacing w:val="3"/>
          <w:u w:color="0000FF"/>
        </w:rPr>
        <w:t xml:space="preserve"> </w:t>
      </w:r>
      <w:r>
        <w:rPr>
          <w:color w:val="0000FF"/>
          <w:spacing w:val="-2"/>
          <w:u w:color="0000FF"/>
        </w:rPr>
        <w:t>learning?</w:t>
      </w:r>
    </w:p>
    <w:p w14:paraId="0487A42E" w14:textId="77777777" w:rsidR="00E36DBE" w:rsidRDefault="00E36DBE">
      <w:pPr>
        <w:pStyle w:val="BodyText"/>
        <w:spacing w:before="7"/>
        <w:rPr>
          <w:b/>
          <w:sz w:val="16"/>
        </w:rPr>
      </w:pPr>
    </w:p>
    <w:p w14:paraId="62B22AC3" w14:textId="77777777" w:rsidR="00E36DBE" w:rsidRDefault="00000000">
      <w:pPr>
        <w:pStyle w:val="BodyText"/>
        <w:spacing w:before="90"/>
        <w:ind w:left="1120"/>
      </w:pPr>
      <w:r>
        <w:t>You</w:t>
      </w:r>
      <w:r>
        <w:rPr>
          <w:spacing w:val="-4"/>
        </w:rPr>
        <w:t xml:space="preserve"> </w:t>
      </w:r>
      <w:r>
        <w:t>can</w:t>
      </w:r>
      <w:r>
        <w:rPr>
          <w:spacing w:val="-3"/>
        </w:rPr>
        <w:t xml:space="preserve"> </w:t>
      </w:r>
      <w:r>
        <w:t>speak</w:t>
      </w:r>
      <w:r>
        <w:rPr>
          <w:spacing w:val="-4"/>
        </w:rPr>
        <w:t xml:space="preserve"> </w:t>
      </w:r>
      <w:r>
        <w:rPr>
          <w:spacing w:val="-5"/>
        </w:rPr>
        <w:t>to:</w:t>
      </w:r>
    </w:p>
    <w:p w14:paraId="681F6190" w14:textId="77777777" w:rsidR="00E36DBE" w:rsidRDefault="00E36DBE">
      <w:pPr>
        <w:pStyle w:val="BodyText"/>
        <w:spacing w:before="2"/>
      </w:pPr>
    </w:p>
    <w:p w14:paraId="16EED2A4" w14:textId="77777777" w:rsidR="00E36DBE" w:rsidRDefault="00000000">
      <w:pPr>
        <w:pStyle w:val="ListParagraph"/>
        <w:numPr>
          <w:ilvl w:val="0"/>
          <w:numId w:val="7"/>
        </w:numPr>
        <w:tabs>
          <w:tab w:val="left" w:pos="1840"/>
          <w:tab w:val="left" w:pos="1841"/>
        </w:tabs>
        <w:ind w:hanging="361"/>
        <w:rPr>
          <w:sz w:val="24"/>
        </w:rPr>
      </w:pPr>
      <w:r>
        <w:rPr>
          <w:sz w:val="24"/>
        </w:rPr>
        <w:t>Your</w:t>
      </w:r>
      <w:r>
        <w:rPr>
          <w:spacing w:val="-8"/>
          <w:sz w:val="24"/>
        </w:rPr>
        <w:t xml:space="preserve"> </w:t>
      </w:r>
      <w:r>
        <w:rPr>
          <w:sz w:val="24"/>
        </w:rPr>
        <w:t>child’s</w:t>
      </w:r>
      <w:r>
        <w:rPr>
          <w:spacing w:val="-7"/>
          <w:sz w:val="24"/>
        </w:rPr>
        <w:t xml:space="preserve"> </w:t>
      </w:r>
      <w:r>
        <w:rPr>
          <w:sz w:val="24"/>
        </w:rPr>
        <w:t>class</w:t>
      </w:r>
      <w:r>
        <w:rPr>
          <w:spacing w:val="-6"/>
          <w:sz w:val="24"/>
        </w:rPr>
        <w:t xml:space="preserve"> </w:t>
      </w:r>
      <w:r>
        <w:rPr>
          <w:spacing w:val="-2"/>
          <w:sz w:val="24"/>
        </w:rPr>
        <w:t>teacher</w:t>
      </w:r>
    </w:p>
    <w:p w14:paraId="6313A4AF" w14:textId="0155E99E" w:rsidR="00E36DBE" w:rsidRDefault="00000000">
      <w:pPr>
        <w:pStyle w:val="ListParagraph"/>
        <w:numPr>
          <w:ilvl w:val="0"/>
          <w:numId w:val="7"/>
        </w:numPr>
        <w:tabs>
          <w:tab w:val="left" w:pos="1840"/>
          <w:tab w:val="left" w:pos="1841"/>
        </w:tabs>
        <w:spacing w:before="2" w:line="293" w:lineRule="exact"/>
        <w:ind w:hanging="361"/>
        <w:rPr>
          <w:sz w:val="24"/>
        </w:rPr>
      </w:pPr>
      <w:r>
        <w:rPr>
          <w:sz w:val="24"/>
        </w:rPr>
        <w:t>the</w:t>
      </w:r>
      <w:r>
        <w:rPr>
          <w:spacing w:val="-6"/>
          <w:sz w:val="24"/>
        </w:rPr>
        <w:t xml:space="preserve"> </w:t>
      </w:r>
      <w:r w:rsidR="00E97169">
        <w:rPr>
          <w:sz w:val="24"/>
        </w:rPr>
        <w:t>SEND</w:t>
      </w:r>
      <w:r>
        <w:rPr>
          <w:sz w:val="24"/>
        </w:rPr>
        <w:t>CO</w:t>
      </w:r>
      <w:r>
        <w:rPr>
          <w:spacing w:val="-4"/>
          <w:sz w:val="24"/>
        </w:rPr>
        <w:t xml:space="preserve"> </w:t>
      </w:r>
      <w:r>
        <w:rPr>
          <w:sz w:val="24"/>
        </w:rPr>
        <w:t>–</w:t>
      </w:r>
      <w:r>
        <w:rPr>
          <w:spacing w:val="-4"/>
          <w:sz w:val="24"/>
        </w:rPr>
        <w:t xml:space="preserve"> </w:t>
      </w:r>
      <w:r>
        <w:rPr>
          <w:sz w:val="24"/>
        </w:rPr>
        <w:t>Miss</w:t>
      </w:r>
      <w:r>
        <w:rPr>
          <w:spacing w:val="-4"/>
          <w:sz w:val="24"/>
        </w:rPr>
        <w:t xml:space="preserve"> </w:t>
      </w:r>
      <w:r>
        <w:rPr>
          <w:sz w:val="24"/>
        </w:rPr>
        <w:t>Harper</w:t>
      </w:r>
      <w:r>
        <w:rPr>
          <w:spacing w:val="-5"/>
          <w:sz w:val="24"/>
        </w:rPr>
        <w:t xml:space="preserve"> </w:t>
      </w:r>
      <w:hyperlink r:id="rId10">
        <w:r w:rsidR="00E97169">
          <w:rPr>
            <w:color w:val="0000FF"/>
            <w:spacing w:val="-2"/>
            <w:sz w:val="24"/>
            <w:u w:val="single" w:color="0000FF"/>
          </w:rPr>
          <w:t>SEND</w:t>
        </w:r>
        <w:r>
          <w:rPr>
            <w:color w:val="0000FF"/>
            <w:spacing w:val="-2"/>
            <w:sz w:val="24"/>
            <w:u w:val="single" w:color="0000FF"/>
          </w:rPr>
          <w:t>co@malpasalportpri.cheshire.sch.uk</w:t>
        </w:r>
      </w:hyperlink>
    </w:p>
    <w:p w14:paraId="03A1B5E1" w14:textId="77777777" w:rsidR="00E36DBE" w:rsidRDefault="00000000">
      <w:pPr>
        <w:pStyle w:val="ListParagraph"/>
        <w:numPr>
          <w:ilvl w:val="0"/>
          <w:numId w:val="7"/>
        </w:numPr>
        <w:tabs>
          <w:tab w:val="left" w:pos="1840"/>
          <w:tab w:val="left" w:pos="1841"/>
        </w:tabs>
        <w:spacing w:line="293" w:lineRule="exact"/>
        <w:ind w:hanging="361"/>
        <w:rPr>
          <w:sz w:val="24"/>
        </w:rPr>
      </w:pPr>
      <w:r>
        <w:rPr>
          <w:sz w:val="24"/>
        </w:rPr>
        <w:t>the</w:t>
      </w:r>
      <w:r>
        <w:rPr>
          <w:spacing w:val="-2"/>
          <w:sz w:val="24"/>
        </w:rPr>
        <w:t xml:space="preserve"> </w:t>
      </w:r>
      <w:r>
        <w:rPr>
          <w:sz w:val="24"/>
        </w:rPr>
        <w:t>Head</w:t>
      </w:r>
      <w:r>
        <w:rPr>
          <w:spacing w:val="-2"/>
          <w:sz w:val="24"/>
        </w:rPr>
        <w:t xml:space="preserve"> </w:t>
      </w:r>
      <w:r>
        <w:rPr>
          <w:sz w:val="24"/>
        </w:rPr>
        <w:t>Teacher</w:t>
      </w:r>
      <w:r>
        <w:rPr>
          <w:spacing w:val="-3"/>
          <w:sz w:val="24"/>
        </w:rPr>
        <w:t xml:space="preserve"> </w:t>
      </w:r>
      <w:r>
        <w:rPr>
          <w:sz w:val="24"/>
        </w:rPr>
        <w:t>–</w:t>
      </w:r>
      <w:r>
        <w:rPr>
          <w:spacing w:val="-2"/>
          <w:sz w:val="24"/>
        </w:rPr>
        <w:t xml:space="preserve"> </w:t>
      </w:r>
      <w:r>
        <w:rPr>
          <w:sz w:val="24"/>
        </w:rPr>
        <w:t>Mrs</w:t>
      </w:r>
      <w:r>
        <w:rPr>
          <w:spacing w:val="-1"/>
          <w:sz w:val="24"/>
        </w:rPr>
        <w:t xml:space="preserve"> </w:t>
      </w:r>
      <w:r>
        <w:rPr>
          <w:sz w:val="24"/>
        </w:rPr>
        <w:t>Wetton</w:t>
      </w:r>
      <w:r>
        <w:rPr>
          <w:spacing w:val="-2"/>
          <w:sz w:val="24"/>
        </w:rPr>
        <w:t xml:space="preserve"> </w:t>
      </w:r>
      <w:hyperlink r:id="rId11">
        <w:r>
          <w:rPr>
            <w:color w:val="0000FF"/>
            <w:spacing w:val="-2"/>
            <w:sz w:val="24"/>
            <w:u w:val="single" w:color="0000FF"/>
          </w:rPr>
          <w:t>head@malpasalportpri.cheshire.sch.uk</w:t>
        </w:r>
      </w:hyperlink>
    </w:p>
    <w:p w14:paraId="6DCB2638" w14:textId="463A917B" w:rsidR="00E36DBE" w:rsidRDefault="00000000">
      <w:pPr>
        <w:pStyle w:val="ListParagraph"/>
        <w:numPr>
          <w:ilvl w:val="0"/>
          <w:numId w:val="7"/>
        </w:numPr>
        <w:tabs>
          <w:tab w:val="left" w:pos="1840"/>
          <w:tab w:val="left" w:pos="1841"/>
        </w:tabs>
        <w:spacing w:before="1"/>
        <w:ind w:hanging="361"/>
        <w:rPr>
          <w:sz w:val="24"/>
        </w:rPr>
      </w:pPr>
      <w:r>
        <w:rPr>
          <w:sz w:val="24"/>
        </w:rPr>
        <w:t>the</w:t>
      </w:r>
      <w:r>
        <w:rPr>
          <w:spacing w:val="-4"/>
          <w:sz w:val="24"/>
        </w:rPr>
        <w:t xml:space="preserve"> </w:t>
      </w:r>
      <w:r w:rsidR="00E97169">
        <w:rPr>
          <w:sz w:val="24"/>
        </w:rPr>
        <w:t>SEN</w:t>
      </w:r>
      <w:r>
        <w:rPr>
          <w:sz w:val="24"/>
        </w:rPr>
        <w:t>D</w:t>
      </w:r>
      <w:r>
        <w:rPr>
          <w:spacing w:val="-4"/>
          <w:sz w:val="24"/>
        </w:rPr>
        <w:t xml:space="preserve"> </w:t>
      </w:r>
      <w:r>
        <w:rPr>
          <w:sz w:val="24"/>
        </w:rPr>
        <w:t>governor</w:t>
      </w:r>
      <w:r>
        <w:rPr>
          <w:spacing w:val="-4"/>
          <w:sz w:val="24"/>
        </w:rPr>
        <w:t xml:space="preserve"> </w:t>
      </w:r>
      <w:r>
        <w:rPr>
          <w:sz w:val="24"/>
        </w:rPr>
        <w:t>–</w:t>
      </w:r>
      <w:r>
        <w:rPr>
          <w:spacing w:val="-4"/>
          <w:sz w:val="24"/>
        </w:rPr>
        <w:t xml:space="preserve"> </w:t>
      </w:r>
      <w:proofErr w:type="spellStart"/>
      <w:r>
        <w:rPr>
          <w:sz w:val="24"/>
        </w:rPr>
        <w:t>Mr</w:t>
      </w:r>
      <w:proofErr w:type="spellEnd"/>
      <w:r>
        <w:rPr>
          <w:spacing w:val="-2"/>
          <w:sz w:val="24"/>
        </w:rPr>
        <w:t xml:space="preserve"> </w:t>
      </w:r>
      <w:r>
        <w:rPr>
          <w:sz w:val="24"/>
        </w:rPr>
        <w:t>Christopher</w:t>
      </w:r>
      <w:r>
        <w:rPr>
          <w:spacing w:val="-6"/>
          <w:sz w:val="24"/>
        </w:rPr>
        <w:t xml:space="preserve"> </w:t>
      </w:r>
      <w:hyperlink r:id="rId12">
        <w:r>
          <w:rPr>
            <w:color w:val="0000FF"/>
            <w:spacing w:val="-2"/>
            <w:sz w:val="24"/>
            <w:u w:val="single" w:color="0000FF"/>
          </w:rPr>
          <w:t>achristopher@malpasalportpri.cheshire.sch.uk</w:t>
        </w:r>
      </w:hyperlink>
    </w:p>
    <w:p w14:paraId="25861600" w14:textId="77777777" w:rsidR="00E36DBE" w:rsidRDefault="00E36DBE">
      <w:pPr>
        <w:pStyle w:val="BodyText"/>
        <w:spacing w:before="3"/>
        <w:rPr>
          <w:sz w:val="16"/>
        </w:rPr>
      </w:pPr>
    </w:p>
    <w:p w14:paraId="2406C7F5" w14:textId="77777777" w:rsidR="00E36DBE" w:rsidRDefault="00000000">
      <w:pPr>
        <w:pStyle w:val="Heading1"/>
        <w:spacing w:before="90"/>
        <w:rPr>
          <w:u w:val="none"/>
        </w:rPr>
      </w:pPr>
      <w:r>
        <w:rPr>
          <w:color w:val="0000FF"/>
          <w:u w:color="0000FF"/>
        </w:rPr>
        <w:t>What</w:t>
      </w:r>
      <w:r>
        <w:rPr>
          <w:color w:val="0000FF"/>
          <w:spacing w:val="-3"/>
          <w:u w:color="0000FF"/>
        </w:rPr>
        <w:t xml:space="preserve"> </w:t>
      </w:r>
      <w:r>
        <w:rPr>
          <w:color w:val="0000FF"/>
          <w:u w:color="0000FF"/>
        </w:rPr>
        <w:t>is</w:t>
      </w:r>
      <w:r>
        <w:rPr>
          <w:color w:val="0000FF"/>
          <w:spacing w:val="-3"/>
          <w:u w:color="0000FF"/>
        </w:rPr>
        <w:t xml:space="preserve"> </w:t>
      </w:r>
      <w:r>
        <w:rPr>
          <w:color w:val="0000FF"/>
          <w:u w:color="0000FF"/>
        </w:rPr>
        <w:t>a</w:t>
      </w:r>
      <w:r>
        <w:rPr>
          <w:color w:val="0000FF"/>
          <w:spacing w:val="-3"/>
          <w:u w:color="0000FF"/>
        </w:rPr>
        <w:t xml:space="preserve"> </w:t>
      </w:r>
      <w:r>
        <w:rPr>
          <w:color w:val="0000FF"/>
          <w:u w:color="0000FF"/>
        </w:rPr>
        <w:t>special</w:t>
      </w:r>
      <w:r>
        <w:rPr>
          <w:color w:val="0000FF"/>
          <w:spacing w:val="-2"/>
          <w:u w:color="0000FF"/>
        </w:rPr>
        <w:t xml:space="preserve"> </w:t>
      </w:r>
      <w:r>
        <w:rPr>
          <w:color w:val="0000FF"/>
          <w:u w:color="0000FF"/>
        </w:rPr>
        <w:t>educational</w:t>
      </w:r>
      <w:r>
        <w:rPr>
          <w:color w:val="0000FF"/>
          <w:spacing w:val="-3"/>
          <w:u w:color="0000FF"/>
        </w:rPr>
        <w:t xml:space="preserve"> </w:t>
      </w:r>
      <w:r>
        <w:rPr>
          <w:color w:val="0000FF"/>
          <w:spacing w:val="-4"/>
          <w:u w:color="0000FF"/>
        </w:rPr>
        <w:t>need?</w:t>
      </w:r>
    </w:p>
    <w:p w14:paraId="3331C032" w14:textId="77777777" w:rsidR="00E36DBE" w:rsidRDefault="00E36DBE">
      <w:pPr>
        <w:pStyle w:val="BodyText"/>
        <w:spacing w:before="5"/>
        <w:rPr>
          <w:b/>
          <w:sz w:val="16"/>
        </w:rPr>
      </w:pPr>
    </w:p>
    <w:p w14:paraId="16A70EDD" w14:textId="50546C6A" w:rsidR="00E36DBE" w:rsidRDefault="00000000">
      <w:pPr>
        <w:pStyle w:val="BodyText"/>
        <w:spacing w:before="90"/>
        <w:ind w:left="1120" w:right="1225"/>
      </w:pPr>
      <w:r>
        <w:t>A</w:t>
      </w:r>
      <w:r>
        <w:rPr>
          <w:spacing w:val="-3"/>
        </w:rPr>
        <w:t xml:space="preserve"> </w:t>
      </w:r>
      <w:r>
        <w:t>child</w:t>
      </w:r>
      <w:r>
        <w:rPr>
          <w:spacing w:val="-3"/>
        </w:rPr>
        <w:t xml:space="preserve"> </w:t>
      </w:r>
      <w:r>
        <w:t>or</w:t>
      </w:r>
      <w:r>
        <w:rPr>
          <w:spacing w:val="-3"/>
        </w:rPr>
        <w:t xml:space="preserve"> </w:t>
      </w:r>
      <w:r>
        <w:t>young</w:t>
      </w:r>
      <w:r>
        <w:rPr>
          <w:spacing w:val="-3"/>
        </w:rPr>
        <w:t xml:space="preserve"> </w:t>
      </w:r>
      <w:r>
        <w:t>person</w:t>
      </w:r>
      <w:r>
        <w:rPr>
          <w:spacing w:val="-2"/>
        </w:rPr>
        <w:t xml:space="preserve"> </w:t>
      </w:r>
      <w:r>
        <w:t>has</w:t>
      </w:r>
      <w:r>
        <w:rPr>
          <w:spacing w:val="-3"/>
        </w:rPr>
        <w:t xml:space="preserve"> </w:t>
      </w:r>
      <w:r w:rsidR="00E97169">
        <w:t>SEND</w:t>
      </w:r>
      <w:r>
        <w:rPr>
          <w:spacing w:val="-4"/>
        </w:rPr>
        <w:t xml:space="preserve"> </w:t>
      </w:r>
      <w:r>
        <w:t>if</w:t>
      </w:r>
      <w:r>
        <w:rPr>
          <w:spacing w:val="-3"/>
        </w:rPr>
        <w:t xml:space="preserve"> </w:t>
      </w:r>
      <w:r>
        <w:t>they</w:t>
      </w:r>
      <w:r>
        <w:rPr>
          <w:spacing w:val="-3"/>
        </w:rPr>
        <w:t xml:space="preserve"> </w:t>
      </w:r>
      <w:r>
        <w:t>have</w:t>
      </w:r>
      <w:r>
        <w:rPr>
          <w:spacing w:val="-2"/>
        </w:rPr>
        <w:t xml:space="preserve"> </w:t>
      </w:r>
      <w:r>
        <w:t>a</w:t>
      </w:r>
      <w:r>
        <w:rPr>
          <w:spacing w:val="-4"/>
        </w:rPr>
        <w:t xml:space="preserve"> </w:t>
      </w:r>
      <w:r>
        <w:t>learning</w:t>
      </w:r>
      <w:r>
        <w:rPr>
          <w:spacing w:val="-3"/>
        </w:rPr>
        <w:t xml:space="preserve"> </w:t>
      </w:r>
      <w:r>
        <w:t>difficulty</w:t>
      </w:r>
      <w:r>
        <w:rPr>
          <w:spacing w:val="-3"/>
        </w:rPr>
        <w:t xml:space="preserve"> </w:t>
      </w:r>
      <w:r>
        <w:t>or</w:t>
      </w:r>
      <w:r>
        <w:rPr>
          <w:spacing w:val="-1"/>
        </w:rPr>
        <w:t xml:space="preserve"> </w:t>
      </w:r>
      <w:r>
        <w:t>disability</w:t>
      </w:r>
      <w:r>
        <w:rPr>
          <w:spacing w:val="-3"/>
        </w:rPr>
        <w:t xml:space="preserve"> </w:t>
      </w:r>
      <w:r>
        <w:t>which</w:t>
      </w:r>
      <w:r>
        <w:rPr>
          <w:spacing w:val="-3"/>
        </w:rPr>
        <w:t xml:space="preserve"> </w:t>
      </w:r>
      <w:r>
        <w:t>calls for special educational provision to be made for him or her.</w:t>
      </w:r>
    </w:p>
    <w:p w14:paraId="21F1FFD1" w14:textId="77777777" w:rsidR="00E36DBE" w:rsidRDefault="00E36DBE">
      <w:pPr>
        <w:pStyle w:val="BodyText"/>
        <w:spacing w:before="5"/>
      </w:pPr>
    </w:p>
    <w:p w14:paraId="5BEFABFF" w14:textId="77777777" w:rsidR="00E36DBE" w:rsidRDefault="00000000">
      <w:pPr>
        <w:pStyle w:val="BodyText"/>
        <w:ind w:left="1120" w:right="1225"/>
      </w:pPr>
      <w:r>
        <w:t>A</w:t>
      </w:r>
      <w:r>
        <w:rPr>
          <w:spacing w:val="-2"/>
        </w:rPr>
        <w:t xml:space="preserve"> </w:t>
      </w:r>
      <w:r>
        <w:t>child</w:t>
      </w:r>
      <w:r>
        <w:rPr>
          <w:spacing w:val="-2"/>
        </w:rPr>
        <w:t xml:space="preserve"> </w:t>
      </w:r>
      <w:r>
        <w:t>of</w:t>
      </w:r>
      <w:r>
        <w:rPr>
          <w:spacing w:val="-2"/>
        </w:rPr>
        <w:t xml:space="preserve"> </w:t>
      </w:r>
      <w:r>
        <w:t>compulsory</w:t>
      </w:r>
      <w:r>
        <w:rPr>
          <w:spacing w:val="-2"/>
        </w:rPr>
        <w:t xml:space="preserve"> </w:t>
      </w:r>
      <w:r>
        <w:t>school</w:t>
      </w:r>
      <w:r>
        <w:rPr>
          <w:spacing w:val="-2"/>
        </w:rPr>
        <w:t xml:space="preserve"> </w:t>
      </w:r>
      <w:r>
        <w:t>age</w:t>
      </w:r>
      <w:r>
        <w:rPr>
          <w:spacing w:val="-4"/>
        </w:rPr>
        <w:t xml:space="preserve"> </w:t>
      </w:r>
      <w:r>
        <w:t>or</w:t>
      </w:r>
      <w:r>
        <w:rPr>
          <w:spacing w:val="-2"/>
        </w:rPr>
        <w:t xml:space="preserve"> </w:t>
      </w:r>
      <w:r>
        <w:t>a</w:t>
      </w:r>
      <w:r>
        <w:rPr>
          <w:spacing w:val="-4"/>
        </w:rPr>
        <w:t xml:space="preserve"> </w:t>
      </w:r>
      <w:r>
        <w:t>young</w:t>
      </w:r>
      <w:r>
        <w:rPr>
          <w:spacing w:val="-2"/>
        </w:rPr>
        <w:t xml:space="preserve"> </w:t>
      </w:r>
      <w:r>
        <w:t>person</w:t>
      </w:r>
      <w:r>
        <w:rPr>
          <w:spacing w:val="-2"/>
        </w:rPr>
        <w:t xml:space="preserve"> </w:t>
      </w:r>
      <w:r>
        <w:t>has</w:t>
      </w:r>
      <w:r>
        <w:rPr>
          <w:spacing w:val="-2"/>
        </w:rPr>
        <w:t xml:space="preserve"> </w:t>
      </w:r>
      <w:r>
        <w:t>a</w:t>
      </w:r>
      <w:r>
        <w:rPr>
          <w:spacing w:val="-3"/>
        </w:rPr>
        <w:t xml:space="preserve"> </w:t>
      </w:r>
      <w:r>
        <w:t>learning</w:t>
      </w:r>
      <w:r>
        <w:rPr>
          <w:spacing w:val="-2"/>
        </w:rPr>
        <w:t xml:space="preserve"> </w:t>
      </w:r>
      <w:r>
        <w:t>difficulty</w:t>
      </w:r>
      <w:r>
        <w:rPr>
          <w:spacing w:val="-2"/>
        </w:rPr>
        <w:t xml:space="preserve"> </w:t>
      </w:r>
      <w:r>
        <w:t>or</w:t>
      </w:r>
      <w:r>
        <w:rPr>
          <w:spacing w:val="-2"/>
        </w:rPr>
        <w:t xml:space="preserve"> </w:t>
      </w:r>
      <w:r>
        <w:t>disability</w:t>
      </w:r>
      <w:r>
        <w:rPr>
          <w:spacing w:val="-2"/>
        </w:rPr>
        <w:t xml:space="preserve"> </w:t>
      </w:r>
      <w:r>
        <w:t>if he or she:</w:t>
      </w:r>
    </w:p>
    <w:p w14:paraId="14A642E3" w14:textId="77777777" w:rsidR="00E36DBE" w:rsidRDefault="00E36DBE">
      <w:pPr>
        <w:pStyle w:val="BodyText"/>
        <w:spacing w:before="5"/>
      </w:pPr>
    </w:p>
    <w:p w14:paraId="4960AB7F" w14:textId="77777777" w:rsidR="00E36DBE" w:rsidRDefault="00000000">
      <w:pPr>
        <w:pStyle w:val="ListParagraph"/>
        <w:numPr>
          <w:ilvl w:val="0"/>
          <w:numId w:val="6"/>
        </w:numPr>
        <w:tabs>
          <w:tab w:val="left" w:pos="1684"/>
          <w:tab w:val="left" w:pos="1685"/>
        </w:tabs>
        <w:ind w:right="1474" w:firstLine="0"/>
        <w:rPr>
          <w:sz w:val="24"/>
        </w:rPr>
      </w:pPr>
      <w:r>
        <w:rPr>
          <w:sz w:val="24"/>
        </w:rPr>
        <w:t>has</w:t>
      </w:r>
      <w:r>
        <w:rPr>
          <w:spacing w:val="-3"/>
          <w:sz w:val="24"/>
        </w:rPr>
        <w:t xml:space="preserve"> </w:t>
      </w:r>
      <w:r>
        <w:rPr>
          <w:sz w:val="24"/>
        </w:rPr>
        <w:t>significantly</w:t>
      </w:r>
      <w:r>
        <w:rPr>
          <w:spacing w:val="-3"/>
          <w:sz w:val="24"/>
        </w:rPr>
        <w:t xml:space="preserve"> </w:t>
      </w:r>
      <w:r>
        <w:rPr>
          <w:sz w:val="24"/>
        </w:rPr>
        <w:t>greater</w:t>
      </w:r>
      <w:r>
        <w:rPr>
          <w:spacing w:val="-5"/>
          <w:sz w:val="24"/>
        </w:rPr>
        <w:t xml:space="preserve"> </w:t>
      </w:r>
      <w:r>
        <w:rPr>
          <w:sz w:val="24"/>
        </w:rPr>
        <w:t>difficulty</w:t>
      </w:r>
      <w:r>
        <w:rPr>
          <w:spacing w:val="-3"/>
          <w:sz w:val="24"/>
        </w:rPr>
        <w:t xml:space="preserve"> </w:t>
      </w:r>
      <w:r>
        <w:rPr>
          <w:sz w:val="24"/>
        </w:rPr>
        <w:t>in</w:t>
      </w:r>
      <w:r>
        <w:rPr>
          <w:spacing w:val="-3"/>
          <w:sz w:val="24"/>
        </w:rPr>
        <w:t xml:space="preserve"> </w:t>
      </w:r>
      <w:r>
        <w:rPr>
          <w:sz w:val="24"/>
        </w:rPr>
        <w:t>learning</w:t>
      </w:r>
      <w:r>
        <w:rPr>
          <w:spacing w:val="-3"/>
          <w:sz w:val="24"/>
        </w:rPr>
        <w:t xml:space="preserve"> </w:t>
      </w:r>
      <w:r>
        <w:rPr>
          <w:sz w:val="24"/>
        </w:rPr>
        <w:t>than</w:t>
      </w:r>
      <w:r>
        <w:rPr>
          <w:spacing w:val="-1"/>
          <w:sz w:val="24"/>
        </w:rPr>
        <w:t xml:space="preserve"> </w:t>
      </w:r>
      <w:proofErr w:type="gramStart"/>
      <w:r>
        <w:rPr>
          <w:sz w:val="24"/>
        </w:rPr>
        <w:t>the</w:t>
      </w:r>
      <w:r>
        <w:rPr>
          <w:spacing w:val="-3"/>
          <w:sz w:val="24"/>
        </w:rPr>
        <w:t xml:space="preserve"> </w:t>
      </w:r>
      <w:r>
        <w:rPr>
          <w:sz w:val="24"/>
        </w:rPr>
        <w:t>majority</w:t>
      </w:r>
      <w:r>
        <w:rPr>
          <w:spacing w:val="-3"/>
          <w:sz w:val="24"/>
        </w:rPr>
        <w:t xml:space="preserve"> </w:t>
      </w:r>
      <w:r>
        <w:rPr>
          <w:sz w:val="24"/>
        </w:rPr>
        <w:t>of</w:t>
      </w:r>
      <w:proofErr w:type="gramEnd"/>
      <w:r>
        <w:rPr>
          <w:spacing w:val="-3"/>
          <w:sz w:val="24"/>
        </w:rPr>
        <w:t xml:space="preserve"> </w:t>
      </w:r>
      <w:r>
        <w:rPr>
          <w:sz w:val="24"/>
        </w:rPr>
        <w:t>others</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same age, or</w:t>
      </w:r>
    </w:p>
    <w:p w14:paraId="1CA00759" w14:textId="77777777" w:rsidR="00E36DBE" w:rsidRDefault="00E36DBE">
      <w:pPr>
        <w:pStyle w:val="BodyText"/>
        <w:spacing w:before="3"/>
      </w:pPr>
    </w:p>
    <w:p w14:paraId="42469D80" w14:textId="2C22713D" w:rsidR="00E36DBE" w:rsidRDefault="00000000">
      <w:pPr>
        <w:pStyle w:val="ListParagraph"/>
        <w:numPr>
          <w:ilvl w:val="0"/>
          <w:numId w:val="6"/>
        </w:numPr>
        <w:tabs>
          <w:tab w:val="left" w:pos="1684"/>
          <w:tab w:val="left" w:pos="1685"/>
        </w:tabs>
        <w:ind w:right="1140" w:firstLine="0"/>
        <w:rPr>
          <w:sz w:val="24"/>
        </w:rPr>
      </w:pPr>
      <w:r>
        <w:rPr>
          <w:sz w:val="24"/>
        </w:rPr>
        <w:t>has a disability that prevents or hinders him or her from making use of facilities of a kind</w:t>
      </w:r>
      <w:r>
        <w:rPr>
          <w:spacing w:val="-3"/>
          <w:sz w:val="24"/>
        </w:rPr>
        <w:t xml:space="preserve"> </w:t>
      </w:r>
      <w:r>
        <w:rPr>
          <w:sz w:val="24"/>
        </w:rPr>
        <w:t>generally</w:t>
      </w:r>
      <w:r>
        <w:rPr>
          <w:spacing w:val="-3"/>
          <w:sz w:val="24"/>
        </w:rPr>
        <w:t xml:space="preserve"> </w:t>
      </w:r>
      <w:r>
        <w:rPr>
          <w:sz w:val="24"/>
        </w:rPr>
        <w:t>provided</w:t>
      </w:r>
      <w:r>
        <w:rPr>
          <w:spacing w:val="-2"/>
          <w:sz w:val="24"/>
        </w:rPr>
        <w:t xml:space="preserve"> </w:t>
      </w:r>
      <w:r>
        <w:rPr>
          <w:sz w:val="24"/>
        </w:rPr>
        <w:t>for</w:t>
      </w:r>
      <w:r>
        <w:rPr>
          <w:spacing w:val="-3"/>
          <w:sz w:val="24"/>
        </w:rPr>
        <w:t xml:space="preserve"> </w:t>
      </w:r>
      <w:r>
        <w:rPr>
          <w:sz w:val="24"/>
        </w:rPr>
        <w:t>others</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same</w:t>
      </w:r>
      <w:r>
        <w:rPr>
          <w:spacing w:val="-3"/>
          <w:sz w:val="24"/>
        </w:rPr>
        <w:t xml:space="preserve"> </w:t>
      </w:r>
      <w:r>
        <w:rPr>
          <w:sz w:val="24"/>
        </w:rPr>
        <w:t>age</w:t>
      </w:r>
      <w:r>
        <w:rPr>
          <w:spacing w:val="-2"/>
          <w:sz w:val="24"/>
        </w:rPr>
        <w:t xml:space="preserve"> </w:t>
      </w:r>
      <w:r>
        <w:rPr>
          <w:sz w:val="24"/>
        </w:rPr>
        <w:t>in</w:t>
      </w:r>
      <w:r>
        <w:rPr>
          <w:spacing w:val="-3"/>
          <w:sz w:val="24"/>
        </w:rPr>
        <w:t xml:space="preserve"> </w:t>
      </w:r>
      <w:r>
        <w:rPr>
          <w:sz w:val="24"/>
        </w:rPr>
        <w:t>mainstream</w:t>
      </w:r>
      <w:r>
        <w:rPr>
          <w:spacing w:val="-3"/>
          <w:sz w:val="24"/>
        </w:rPr>
        <w:t xml:space="preserve"> </w:t>
      </w:r>
      <w:r>
        <w:rPr>
          <w:sz w:val="24"/>
        </w:rPr>
        <w:t>schools</w:t>
      </w:r>
      <w:r>
        <w:rPr>
          <w:spacing w:val="-3"/>
          <w:sz w:val="24"/>
        </w:rPr>
        <w:t xml:space="preserve"> </w:t>
      </w:r>
      <w:r>
        <w:rPr>
          <w:sz w:val="24"/>
        </w:rPr>
        <w:t>or</w:t>
      </w:r>
      <w:r>
        <w:rPr>
          <w:spacing w:val="-3"/>
          <w:sz w:val="24"/>
        </w:rPr>
        <w:t xml:space="preserve"> </w:t>
      </w:r>
      <w:r>
        <w:rPr>
          <w:sz w:val="24"/>
        </w:rPr>
        <w:t>mainstream</w:t>
      </w:r>
      <w:r>
        <w:rPr>
          <w:spacing w:val="-3"/>
          <w:sz w:val="24"/>
        </w:rPr>
        <w:t xml:space="preserve"> </w:t>
      </w:r>
      <w:r>
        <w:rPr>
          <w:sz w:val="24"/>
        </w:rPr>
        <w:t>post- 16 institutions (</w:t>
      </w:r>
      <w:r w:rsidR="00E97169">
        <w:rPr>
          <w:sz w:val="24"/>
        </w:rPr>
        <w:t>SEND</w:t>
      </w:r>
      <w:r>
        <w:rPr>
          <w:sz w:val="24"/>
        </w:rPr>
        <w:t xml:space="preserve"> Code of Practice, 2014).</w:t>
      </w:r>
    </w:p>
    <w:p w14:paraId="2A150BDF" w14:textId="77777777" w:rsidR="00E36DBE" w:rsidRDefault="00E36DBE">
      <w:pPr>
        <w:rPr>
          <w:sz w:val="24"/>
        </w:rPr>
        <w:sectPr w:rsidR="00E36DBE">
          <w:pgSz w:w="11910" w:h="16840"/>
          <w:pgMar w:top="1360" w:right="300" w:bottom="280" w:left="320" w:header="720" w:footer="720" w:gutter="0"/>
          <w:cols w:space="720"/>
        </w:sectPr>
      </w:pPr>
    </w:p>
    <w:p w14:paraId="047531B9" w14:textId="77777777" w:rsidR="00E36DBE" w:rsidRDefault="00000000">
      <w:pPr>
        <w:pStyle w:val="BodyText"/>
        <w:spacing w:before="60"/>
        <w:ind w:left="1120"/>
      </w:pPr>
      <w:r>
        <w:lastRenderedPageBreak/>
        <w:t>There</w:t>
      </w:r>
      <w:r>
        <w:rPr>
          <w:spacing w:val="-2"/>
        </w:rPr>
        <w:t xml:space="preserve"> </w:t>
      </w:r>
      <w:r>
        <w:t>are</w:t>
      </w:r>
      <w:r>
        <w:rPr>
          <w:spacing w:val="-3"/>
        </w:rPr>
        <w:t xml:space="preserve"> </w:t>
      </w:r>
      <w:r>
        <w:t>4</w:t>
      </w:r>
      <w:r>
        <w:rPr>
          <w:spacing w:val="-1"/>
        </w:rPr>
        <w:t xml:space="preserve"> </w:t>
      </w:r>
      <w:r>
        <w:t>broad</w:t>
      </w:r>
      <w:r>
        <w:rPr>
          <w:spacing w:val="-2"/>
        </w:rPr>
        <w:t xml:space="preserve"> </w:t>
      </w:r>
      <w:r>
        <w:t>categories</w:t>
      </w:r>
      <w:r>
        <w:rPr>
          <w:spacing w:val="-1"/>
        </w:rPr>
        <w:t xml:space="preserve"> </w:t>
      </w:r>
      <w:r>
        <w:t>of</w:t>
      </w:r>
      <w:r>
        <w:rPr>
          <w:spacing w:val="-1"/>
        </w:rPr>
        <w:t xml:space="preserve"> </w:t>
      </w:r>
      <w:r>
        <w:t>special</w:t>
      </w:r>
      <w:r>
        <w:rPr>
          <w:spacing w:val="-1"/>
        </w:rPr>
        <w:t xml:space="preserve"> </w:t>
      </w:r>
      <w:r>
        <w:t>educational</w:t>
      </w:r>
      <w:r>
        <w:rPr>
          <w:spacing w:val="-2"/>
        </w:rPr>
        <w:t xml:space="preserve"> needs:</w:t>
      </w:r>
    </w:p>
    <w:p w14:paraId="1F01332B" w14:textId="77777777" w:rsidR="00E36DBE" w:rsidRDefault="00E36DBE">
      <w:pPr>
        <w:pStyle w:val="BodyText"/>
        <w:spacing w:before="5"/>
      </w:pPr>
    </w:p>
    <w:p w14:paraId="0C14AB80" w14:textId="77777777" w:rsidR="00E36DBE" w:rsidRDefault="00000000">
      <w:pPr>
        <w:pStyle w:val="ListParagraph"/>
        <w:numPr>
          <w:ilvl w:val="0"/>
          <w:numId w:val="6"/>
        </w:numPr>
        <w:tabs>
          <w:tab w:val="left" w:pos="1684"/>
          <w:tab w:val="left" w:pos="1685"/>
        </w:tabs>
        <w:spacing w:before="1"/>
        <w:ind w:right="1277" w:firstLine="0"/>
        <w:rPr>
          <w:sz w:val="24"/>
        </w:rPr>
      </w:pPr>
      <w:r>
        <w:rPr>
          <w:sz w:val="24"/>
        </w:rPr>
        <w:t>communication</w:t>
      </w:r>
      <w:r>
        <w:rPr>
          <w:spacing w:val="-4"/>
          <w:sz w:val="24"/>
        </w:rPr>
        <w:t xml:space="preserve"> </w:t>
      </w:r>
      <w:r>
        <w:rPr>
          <w:sz w:val="24"/>
        </w:rPr>
        <w:t>and</w:t>
      </w:r>
      <w:r>
        <w:rPr>
          <w:spacing w:val="-4"/>
          <w:sz w:val="24"/>
        </w:rPr>
        <w:t xml:space="preserve"> </w:t>
      </w:r>
      <w:r>
        <w:rPr>
          <w:sz w:val="24"/>
        </w:rPr>
        <w:t>interaction</w:t>
      </w:r>
      <w:r>
        <w:rPr>
          <w:spacing w:val="-2"/>
          <w:sz w:val="24"/>
        </w:rPr>
        <w:t xml:space="preserve"> </w:t>
      </w:r>
      <w:r>
        <w:rPr>
          <w:sz w:val="24"/>
        </w:rPr>
        <w:t>–</w:t>
      </w:r>
      <w:r>
        <w:rPr>
          <w:spacing w:val="-4"/>
          <w:sz w:val="24"/>
        </w:rPr>
        <w:t xml:space="preserve"> </w:t>
      </w:r>
      <w:r>
        <w:rPr>
          <w:sz w:val="24"/>
        </w:rPr>
        <w:t>may</w:t>
      </w:r>
      <w:r>
        <w:rPr>
          <w:spacing w:val="-4"/>
          <w:sz w:val="24"/>
        </w:rPr>
        <w:t xml:space="preserve"> </w:t>
      </w:r>
      <w:r>
        <w:rPr>
          <w:sz w:val="24"/>
        </w:rPr>
        <w:t>include</w:t>
      </w:r>
      <w:r>
        <w:rPr>
          <w:spacing w:val="-5"/>
          <w:sz w:val="24"/>
        </w:rPr>
        <w:t xml:space="preserve"> </w:t>
      </w:r>
      <w:proofErr w:type="gramStart"/>
      <w:r>
        <w:rPr>
          <w:sz w:val="24"/>
        </w:rPr>
        <w:t>Autism</w:t>
      </w:r>
      <w:r>
        <w:rPr>
          <w:spacing w:val="-4"/>
          <w:sz w:val="24"/>
        </w:rPr>
        <w:t xml:space="preserve"> </w:t>
      </w:r>
      <w:r>
        <w:rPr>
          <w:sz w:val="24"/>
        </w:rPr>
        <w:t>Spectrum</w:t>
      </w:r>
      <w:r>
        <w:rPr>
          <w:spacing w:val="-4"/>
          <w:sz w:val="24"/>
        </w:rPr>
        <w:t xml:space="preserve"> </w:t>
      </w:r>
      <w:r>
        <w:rPr>
          <w:sz w:val="24"/>
        </w:rPr>
        <w:t>Disorders</w:t>
      </w:r>
      <w:proofErr w:type="gramEnd"/>
      <w:r>
        <w:rPr>
          <w:sz w:val="24"/>
        </w:rPr>
        <w:t>,</w:t>
      </w:r>
      <w:r>
        <w:rPr>
          <w:spacing w:val="-4"/>
          <w:sz w:val="24"/>
        </w:rPr>
        <w:t xml:space="preserve"> </w:t>
      </w:r>
      <w:r>
        <w:rPr>
          <w:sz w:val="24"/>
        </w:rPr>
        <w:t>speech</w:t>
      </w:r>
      <w:r>
        <w:rPr>
          <w:spacing w:val="-4"/>
          <w:sz w:val="24"/>
        </w:rPr>
        <w:t xml:space="preserve"> </w:t>
      </w:r>
      <w:r>
        <w:rPr>
          <w:sz w:val="24"/>
        </w:rPr>
        <w:t>and language difficulties</w:t>
      </w:r>
    </w:p>
    <w:p w14:paraId="10040DCB" w14:textId="77777777" w:rsidR="00E36DBE" w:rsidRDefault="00E36DBE">
      <w:pPr>
        <w:pStyle w:val="BodyText"/>
        <w:spacing w:before="2"/>
      </w:pPr>
    </w:p>
    <w:p w14:paraId="0691D262" w14:textId="77777777" w:rsidR="00E36DBE" w:rsidRDefault="00000000">
      <w:pPr>
        <w:pStyle w:val="ListParagraph"/>
        <w:numPr>
          <w:ilvl w:val="0"/>
          <w:numId w:val="6"/>
        </w:numPr>
        <w:tabs>
          <w:tab w:val="left" w:pos="1684"/>
          <w:tab w:val="left" w:pos="1685"/>
        </w:tabs>
        <w:ind w:right="1605" w:firstLine="0"/>
        <w:rPr>
          <w:sz w:val="24"/>
        </w:rPr>
      </w:pPr>
      <w:r>
        <w:rPr>
          <w:sz w:val="24"/>
        </w:rPr>
        <w:t>cognition</w:t>
      </w:r>
      <w:r>
        <w:rPr>
          <w:spacing w:val="-4"/>
          <w:sz w:val="24"/>
        </w:rPr>
        <w:t xml:space="preserve"> </w:t>
      </w:r>
      <w:r>
        <w:rPr>
          <w:sz w:val="24"/>
        </w:rPr>
        <w:t>and</w:t>
      </w:r>
      <w:r>
        <w:rPr>
          <w:spacing w:val="-4"/>
          <w:sz w:val="24"/>
        </w:rPr>
        <w:t xml:space="preserve"> </w:t>
      </w:r>
      <w:r>
        <w:rPr>
          <w:sz w:val="24"/>
        </w:rPr>
        <w:t>learning</w:t>
      </w:r>
      <w:r>
        <w:rPr>
          <w:spacing w:val="-3"/>
          <w:sz w:val="24"/>
        </w:rPr>
        <w:t xml:space="preserve"> </w:t>
      </w:r>
      <w:r>
        <w:rPr>
          <w:sz w:val="24"/>
        </w:rPr>
        <w:t>-</w:t>
      </w:r>
      <w:r>
        <w:rPr>
          <w:spacing w:val="40"/>
          <w:sz w:val="24"/>
        </w:rPr>
        <w:t xml:space="preserve"> </w:t>
      </w:r>
      <w:r>
        <w:rPr>
          <w:sz w:val="24"/>
        </w:rPr>
        <w:t>can</w:t>
      </w:r>
      <w:r>
        <w:rPr>
          <w:spacing w:val="-4"/>
          <w:sz w:val="24"/>
        </w:rPr>
        <w:t xml:space="preserve"> </w:t>
      </w:r>
      <w:r>
        <w:rPr>
          <w:sz w:val="24"/>
        </w:rPr>
        <w:t>include</w:t>
      </w:r>
      <w:r>
        <w:rPr>
          <w:spacing w:val="-5"/>
          <w:sz w:val="24"/>
        </w:rPr>
        <w:t xml:space="preserve"> </w:t>
      </w:r>
      <w:r>
        <w:rPr>
          <w:sz w:val="24"/>
        </w:rPr>
        <w:t>dyslexia,</w:t>
      </w:r>
      <w:r>
        <w:rPr>
          <w:spacing w:val="-4"/>
          <w:sz w:val="24"/>
        </w:rPr>
        <w:t xml:space="preserve"> </w:t>
      </w:r>
      <w:r>
        <w:rPr>
          <w:sz w:val="24"/>
        </w:rPr>
        <w:t>dyspraxia</w:t>
      </w:r>
      <w:r>
        <w:rPr>
          <w:spacing w:val="-3"/>
          <w:sz w:val="24"/>
        </w:rPr>
        <w:t xml:space="preserve"> </w:t>
      </w:r>
      <w:r>
        <w:rPr>
          <w:sz w:val="24"/>
        </w:rPr>
        <w:t>and</w:t>
      </w:r>
      <w:r>
        <w:rPr>
          <w:spacing w:val="-4"/>
          <w:sz w:val="24"/>
        </w:rPr>
        <w:t xml:space="preserve"> </w:t>
      </w:r>
      <w:proofErr w:type="gramStart"/>
      <w:r>
        <w:rPr>
          <w:sz w:val="24"/>
        </w:rPr>
        <w:t>dyscalculia;</w:t>
      </w:r>
      <w:proofErr w:type="gramEnd"/>
      <w:r>
        <w:rPr>
          <w:spacing w:val="-4"/>
          <w:sz w:val="24"/>
        </w:rPr>
        <w:t xml:space="preserve"> </w:t>
      </w:r>
      <w:r>
        <w:rPr>
          <w:sz w:val="24"/>
        </w:rPr>
        <w:t>moderate learning difficulties, global developmental delay.</w:t>
      </w:r>
    </w:p>
    <w:p w14:paraId="23409E78" w14:textId="77777777" w:rsidR="00E36DBE" w:rsidRDefault="00E36DBE">
      <w:pPr>
        <w:pStyle w:val="BodyText"/>
        <w:spacing w:before="5"/>
      </w:pPr>
    </w:p>
    <w:p w14:paraId="010C2329" w14:textId="77777777" w:rsidR="00E36DBE" w:rsidRDefault="00000000">
      <w:pPr>
        <w:pStyle w:val="ListParagraph"/>
        <w:numPr>
          <w:ilvl w:val="0"/>
          <w:numId w:val="6"/>
        </w:numPr>
        <w:tabs>
          <w:tab w:val="left" w:pos="1684"/>
          <w:tab w:val="left" w:pos="1685"/>
        </w:tabs>
        <w:ind w:right="1211" w:firstLine="0"/>
        <w:rPr>
          <w:sz w:val="24"/>
        </w:rPr>
      </w:pPr>
      <w:r>
        <w:rPr>
          <w:sz w:val="24"/>
        </w:rPr>
        <w:t>social,</w:t>
      </w:r>
      <w:r>
        <w:rPr>
          <w:spacing w:val="-4"/>
          <w:sz w:val="24"/>
        </w:rPr>
        <w:t xml:space="preserve"> </w:t>
      </w:r>
      <w:r>
        <w:rPr>
          <w:sz w:val="24"/>
        </w:rPr>
        <w:t>emotional</w:t>
      </w:r>
      <w:r>
        <w:rPr>
          <w:spacing w:val="-4"/>
          <w:sz w:val="24"/>
        </w:rPr>
        <w:t xml:space="preserve"> </w:t>
      </w:r>
      <w:r>
        <w:rPr>
          <w:sz w:val="24"/>
        </w:rPr>
        <w:t>and</w:t>
      </w:r>
      <w:r>
        <w:rPr>
          <w:spacing w:val="-4"/>
          <w:sz w:val="24"/>
        </w:rPr>
        <w:t xml:space="preserve"> </w:t>
      </w:r>
      <w:r>
        <w:rPr>
          <w:sz w:val="24"/>
        </w:rPr>
        <w:t>mental</w:t>
      </w:r>
      <w:r>
        <w:rPr>
          <w:spacing w:val="-4"/>
          <w:sz w:val="24"/>
        </w:rPr>
        <w:t xml:space="preserve"> </w:t>
      </w:r>
      <w:r>
        <w:rPr>
          <w:sz w:val="24"/>
        </w:rPr>
        <w:t>health</w:t>
      </w:r>
      <w:r>
        <w:rPr>
          <w:spacing w:val="-3"/>
          <w:sz w:val="24"/>
        </w:rPr>
        <w:t xml:space="preserve"> </w:t>
      </w:r>
      <w:r>
        <w:rPr>
          <w:sz w:val="24"/>
        </w:rPr>
        <w:t>–</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ADHD,</w:t>
      </w:r>
      <w:r>
        <w:rPr>
          <w:spacing w:val="-3"/>
          <w:sz w:val="24"/>
        </w:rPr>
        <w:t xml:space="preserve"> </w:t>
      </w:r>
      <w:r>
        <w:rPr>
          <w:sz w:val="24"/>
        </w:rPr>
        <w:t>ADD,</w:t>
      </w:r>
      <w:r>
        <w:rPr>
          <w:spacing w:val="-3"/>
          <w:sz w:val="24"/>
        </w:rPr>
        <w:t xml:space="preserve"> </w:t>
      </w:r>
      <w:r>
        <w:rPr>
          <w:sz w:val="24"/>
        </w:rPr>
        <w:t>attachment</w:t>
      </w:r>
      <w:r>
        <w:rPr>
          <w:spacing w:val="-4"/>
          <w:sz w:val="24"/>
        </w:rPr>
        <w:t xml:space="preserve"> </w:t>
      </w:r>
      <w:r>
        <w:rPr>
          <w:sz w:val="24"/>
        </w:rPr>
        <w:t>disorders, emotional difficulties, mental health difficulties</w:t>
      </w:r>
    </w:p>
    <w:p w14:paraId="49AD8CE6" w14:textId="77777777" w:rsidR="00E36DBE" w:rsidRDefault="00E36DBE">
      <w:pPr>
        <w:pStyle w:val="BodyText"/>
        <w:spacing w:before="5"/>
      </w:pPr>
    </w:p>
    <w:p w14:paraId="22032574" w14:textId="559EF68A" w:rsidR="00E36DBE" w:rsidRDefault="00E97169">
      <w:pPr>
        <w:pStyle w:val="ListParagraph"/>
        <w:numPr>
          <w:ilvl w:val="0"/>
          <w:numId w:val="6"/>
        </w:numPr>
        <w:tabs>
          <w:tab w:val="left" w:pos="1684"/>
          <w:tab w:val="left" w:pos="1685"/>
        </w:tabs>
        <w:ind w:right="1279" w:firstLine="0"/>
        <w:rPr>
          <w:sz w:val="24"/>
        </w:rPr>
      </w:pPr>
      <w:proofErr w:type="spellStart"/>
      <w:r>
        <w:rPr>
          <w:sz w:val="24"/>
        </w:rPr>
        <w:t>SEND</w:t>
      </w:r>
      <w:r w:rsidR="00000000">
        <w:rPr>
          <w:sz w:val="24"/>
        </w:rPr>
        <w:t>sory</w:t>
      </w:r>
      <w:proofErr w:type="spellEnd"/>
      <w:r w:rsidR="00000000">
        <w:rPr>
          <w:spacing w:val="-4"/>
          <w:sz w:val="24"/>
        </w:rPr>
        <w:t xml:space="preserve"> </w:t>
      </w:r>
      <w:r w:rsidR="00000000">
        <w:rPr>
          <w:sz w:val="24"/>
        </w:rPr>
        <w:t>and/or</w:t>
      </w:r>
      <w:r w:rsidR="00000000">
        <w:rPr>
          <w:spacing w:val="-4"/>
          <w:sz w:val="24"/>
        </w:rPr>
        <w:t xml:space="preserve"> </w:t>
      </w:r>
      <w:r w:rsidR="00000000">
        <w:rPr>
          <w:sz w:val="24"/>
        </w:rPr>
        <w:t>physical</w:t>
      </w:r>
      <w:r w:rsidR="00000000">
        <w:rPr>
          <w:spacing w:val="-4"/>
          <w:sz w:val="24"/>
        </w:rPr>
        <w:t xml:space="preserve"> </w:t>
      </w:r>
      <w:r w:rsidR="00000000">
        <w:rPr>
          <w:sz w:val="24"/>
        </w:rPr>
        <w:t>needs</w:t>
      </w:r>
      <w:r w:rsidR="00000000">
        <w:rPr>
          <w:spacing w:val="-3"/>
          <w:sz w:val="24"/>
        </w:rPr>
        <w:t xml:space="preserve"> </w:t>
      </w:r>
      <w:r w:rsidR="00000000">
        <w:rPr>
          <w:sz w:val="24"/>
        </w:rPr>
        <w:t>–</w:t>
      </w:r>
      <w:r w:rsidR="00000000">
        <w:rPr>
          <w:spacing w:val="-3"/>
          <w:sz w:val="24"/>
        </w:rPr>
        <w:t xml:space="preserve"> </w:t>
      </w:r>
      <w:r w:rsidR="00000000">
        <w:rPr>
          <w:sz w:val="24"/>
        </w:rPr>
        <w:t>could</w:t>
      </w:r>
      <w:r w:rsidR="00000000">
        <w:rPr>
          <w:spacing w:val="-3"/>
          <w:sz w:val="24"/>
        </w:rPr>
        <w:t xml:space="preserve"> </w:t>
      </w:r>
      <w:r w:rsidR="00000000">
        <w:rPr>
          <w:sz w:val="24"/>
        </w:rPr>
        <w:t>include</w:t>
      </w:r>
      <w:r w:rsidR="00000000">
        <w:rPr>
          <w:spacing w:val="-4"/>
          <w:sz w:val="24"/>
        </w:rPr>
        <w:t xml:space="preserve"> </w:t>
      </w:r>
      <w:r w:rsidR="00000000">
        <w:rPr>
          <w:sz w:val="24"/>
        </w:rPr>
        <w:t>being</w:t>
      </w:r>
      <w:r w:rsidR="00000000">
        <w:rPr>
          <w:spacing w:val="-3"/>
          <w:sz w:val="24"/>
        </w:rPr>
        <w:t xml:space="preserve"> </w:t>
      </w:r>
      <w:r w:rsidR="00000000">
        <w:rPr>
          <w:sz w:val="24"/>
        </w:rPr>
        <w:t>visually</w:t>
      </w:r>
      <w:r w:rsidR="00000000">
        <w:rPr>
          <w:spacing w:val="-3"/>
          <w:sz w:val="24"/>
        </w:rPr>
        <w:t xml:space="preserve"> </w:t>
      </w:r>
      <w:r w:rsidR="00000000">
        <w:rPr>
          <w:sz w:val="24"/>
        </w:rPr>
        <w:t>or</w:t>
      </w:r>
      <w:r w:rsidR="00000000">
        <w:rPr>
          <w:spacing w:val="-3"/>
          <w:sz w:val="24"/>
        </w:rPr>
        <w:t xml:space="preserve"> </w:t>
      </w:r>
      <w:r w:rsidR="00000000">
        <w:rPr>
          <w:sz w:val="24"/>
        </w:rPr>
        <w:t>hearing</w:t>
      </w:r>
      <w:r w:rsidR="00000000">
        <w:rPr>
          <w:spacing w:val="-3"/>
          <w:sz w:val="24"/>
        </w:rPr>
        <w:t xml:space="preserve"> </w:t>
      </w:r>
      <w:r w:rsidR="00000000">
        <w:rPr>
          <w:sz w:val="24"/>
        </w:rPr>
        <w:t>impaired</w:t>
      </w:r>
      <w:r w:rsidR="00000000">
        <w:rPr>
          <w:spacing w:val="-3"/>
          <w:sz w:val="24"/>
        </w:rPr>
        <w:t xml:space="preserve"> </w:t>
      </w:r>
      <w:r w:rsidR="00000000">
        <w:rPr>
          <w:sz w:val="24"/>
        </w:rPr>
        <w:t>or</w:t>
      </w:r>
      <w:r w:rsidR="00000000">
        <w:rPr>
          <w:spacing w:val="-3"/>
          <w:sz w:val="24"/>
        </w:rPr>
        <w:t xml:space="preserve"> </w:t>
      </w:r>
      <w:r w:rsidR="00000000">
        <w:rPr>
          <w:sz w:val="24"/>
        </w:rPr>
        <w:t>be physically disabled.</w:t>
      </w:r>
    </w:p>
    <w:p w14:paraId="6DC0A689" w14:textId="77777777" w:rsidR="00E36DBE" w:rsidRDefault="00E36DBE">
      <w:pPr>
        <w:pStyle w:val="BodyText"/>
        <w:spacing w:before="3"/>
      </w:pPr>
    </w:p>
    <w:p w14:paraId="12C1B5FB" w14:textId="77777777" w:rsidR="00E36DBE" w:rsidRDefault="00000000">
      <w:pPr>
        <w:pStyle w:val="Heading1"/>
        <w:rPr>
          <w:u w:val="none"/>
        </w:rPr>
      </w:pPr>
      <w:r>
        <w:rPr>
          <w:color w:val="0000FF"/>
          <w:u w:color="0000FF"/>
        </w:rPr>
        <w:t>How</w:t>
      </w:r>
      <w:r>
        <w:rPr>
          <w:color w:val="0000FF"/>
          <w:spacing w:val="-3"/>
          <w:u w:color="0000FF"/>
        </w:rPr>
        <w:t xml:space="preserve"> </w:t>
      </w:r>
      <w:r>
        <w:rPr>
          <w:color w:val="0000FF"/>
          <w:u w:color="0000FF"/>
        </w:rPr>
        <w:t>does</w:t>
      </w:r>
      <w:r>
        <w:rPr>
          <w:color w:val="0000FF"/>
          <w:spacing w:val="-3"/>
          <w:u w:color="0000FF"/>
        </w:rPr>
        <w:t xml:space="preserve"> </w:t>
      </w:r>
      <w:r>
        <w:rPr>
          <w:color w:val="0000FF"/>
          <w:u w:color="0000FF"/>
        </w:rPr>
        <w:t>school</w:t>
      </w:r>
      <w:r>
        <w:rPr>
          <w:color w:val="0000FF"/>
          <w:spacing w:val="-3"/>
          <w:u w:color="0000FF"/>
        </w:rPr>
        <w:t xml:space="preserve"> </w:t>
      </w:r>
      <w:r>
        <w:rPr>
          <w:color w:val="0000FF"/>
          <w:u w:color="0000FF"/>
        </w:rPr>
        <w:t>know</w:t>
      </w:r>
      <w:r>
        <w:rPr>
          <w:color w:val="0000FF"/>
          <w:spacing w:val="-3"/>
          <w:u w:color="0000FF"/>
        </w:rPr>
        <w:t xml:space="preserve"> </w:t>
      </w:r>
      <w:r>
        <w:rPr>
          <w:color w:val="0000FF"/>
          <w:u w:color="0000FF"/>
        </w:rPr>
        <w:t>if</w:t>
      </w:r>
      <w:r>
        <w:rPr>
          <w:color w:val="0000FF"/>
          <w:spacing w:val="-3"/>
          <w:u w:color="0000FF"/>
        </w:rPr>
        <w:t xml:space="preserve"> </w:t>
      </w:r>
      <w:r>
        <w:rPr>
          <w:color w:val="0000FF"/>
          <w:u w:color="0000FF"/>
        </w:rPr>
        <w:t>my</w:t>
      </w:r>
      <w:r>
        <w:rPr>
          <w:color w:val="0000FF"/>
          <w:spacing w:val="-3"/>
          <w:u w:color="0000FF"/>
        </w:rPr>
        <w:t xml:space="preserve"> </w:t>
      </w:r>
      <w:r>
        <w:rPr>
          <w:color w:val="0000FF"/>
          <w:u w:color="0000FF"/>
        </w:rPr>
        <w:t>child</w:t>
      </w:r>
      <w:r>
        <w:rPr>
          <w:color w:val="0000FF"/>
          <w:spacing w:val="-5"/>
          <w:u w:color="0000FF"/>
        </w:rPr>
        <w:t xml:space="preserve"> </w:t>
      </w:r>
      <w:r>
        <w:rPr>
          <w:color w:val="0000FF"/>
          <w:u w:color="0000FF"/>
        </w:rPr>
        <w:t>has</w:t>
      </w:r>
      <w:r>
        <w:rPr>
          <w:color w:val="0000FF"/>
          <w:spacing w:val="-3"/>
          <w:u w:color="0000FF"/>
        </w:rPr>
        <w:t xml:space="preserve"> </w:t>
      </w:r>
      <w:r>
        <w:rPr>
          <w:color w:val="0000FF"/>
          <w:u w:color="0000FF"/>
        </w:rPr>
        <w:t>special</w:t>
      </w:r>
      <w:r>
        <w:rPr>
          <w:color w:val="0000FF"/>
          <w:spacing w:val="-3"/>
          <w:u w:color="0000FF"/>
        </w:rPr>
        <w:t xml:space="preserve"> </w:t>
      </w:r>
      <w:r>
        <w:rPr>
          <w:color w:val="0000FF"/>
          <w:u w:color="0000FF"/>
        </w:rPr>
        <w:t>educational</w:t>
      </w:r>
      <w:r>
        <w:rPr>
          <w:color w:val="0000FF"/>
          <w:spacing w:val="-3"/>
          <w:u w:color="0000FF"/>
        </w:rPr>
        <w:t xml:space="preserve"> </w:t>
      </w:r>
      <w:r>
        <w:rPr>
          <w:color w:val="0000FF"/>
          <w:spacing w:val="-2"/>
          <w:u w:color="0000FF"/>
        </w:rPr>
        <w:t>needs?</w:t>
      </w:r>
    </w:p>
    <w:p w14:paraId="2C6F1A5A" w14:textId="77777777" w:rsidR="00E36DBE" w:rsidRDefault="00E36DBE">
      <w:pPr>
        <w:pStyle w:val="BodyText"/>
        <w:spacing w:before="7"/>
        <w:rPr>
          <w:b/>
          <w:sz w:val="16"/>
        </w:rPr>
      </w:pPr>
    </w:p>
    <w:p w14:paraId="3D52C311" w14:textId="170549E5" w:rsidR="00E36DBE" w:rsidRDefault="00000000">
      <w:pPr>
        <w:pStyle w:val="BodyText"/>
        <w:spacing w:before="90"/>
        <w:ind w:left="1120" w:right="1159"/>
      </w:pPr>
      <w:r>
        <w:rPr>
          <w:color w:val="1A1A1A"/>
        </w:rPr>
        <w:t>At</w:t>
      </w:r>
      <w:r>
        <w:rPr>
          <w:color w:val="1A1A1A"/>
          <w:spacing w:val="-1"/>
        </w:rPr>
        <w:t xml:space="preserve"> </w:t>
      </w:r>
      <w:r>
        <w:rPr>
          <w:color w:val="1A1A1A"/>
        </w:rPr>
        <w:t>Malpas</w:t>
      </w:r>
      <w:r>
        <w:rPr>
          <w:color w:val="1A1A1A"/>
          <w:spacing w:val="-1"/>
        </w:rPr>
        <w:t xml:space="preserve"> </w:t>
      </w:r>
      <w:r>
        <w:rPr>
          <w:color w:val="1A1A1A"/>
        </w:rPr>
        <w:t>Alport,</w:t>
      </w:r>
      <w:r>
        <w:rPr>
          <w:color w:val="1A1A1A"/>
          <w:spacing w:val="-1"/>
        </w:rPr>
        <w:t xml:space="preserve"> </w:t>
      </w:r>
      <w:r>
        <w:rPr>
          <w:color w:val="1A1A1A"/>
        </w:rPr>
        <w:t>we</w:t>
      </w:r>
      <w:r>
        <w:rPr>
          <w:color w:val="1A1A1A"/>
          <w:spacing w:val="-3"/>
        </w:rPr>
        <w:t xml:space="preserve"> </w:t>
      </w:r>
      <w:r>
        <w:rPr>
          <w:color w:val="1A1A1A"/>
        </w:rPr>
        <w:t>monitor</w:t>
      </w:r>
      <w:r>
        <w:rPr>
          <w:color w:val="1A1A1A"/>
          <w:spacing w:val="-1"/>
        </w:rPr>
        <w:t xml:space="preserve"> </w:t>
      </w:r>
      <w:r>
        <w:rPr>
          <w:color w:val="1A1A1A"/>
        </w:rPr>
        <w:t>all</w:t>
      </w:r>
      <w:r>
        <w:rPr>
          <w:color w:val="1A1A1A"/>
          <w:spacing w:val="-1"/>
        </w:rPr>
        <w:t xml:space="preserve"> </w:t>
      </w:r>
      <w:r>
        <w:rPr>
          <w:color w:val="1A1A1A"/>
        </w:rPr>
        <w:t>children’s</w:t>
      </w:r>
      <w:r>
        <w:rPr>
          <w:color w:val="1A1A1A"/>
          <w:spacing w:val="-1"/>
        </w:rPr>
        <w:t xml:space="preserve"> </w:t>
      </w:r>
      <w:r>
        <w:rPr>
          <w:color w:val="1A1A1A"/>
        </w:rPr>
        <w:t>progress</w:t>
      </w:r>
      <w:r>
        <w:rPr>
          <w:color w:val="1A1A1A"/>
          <w:spacing w:val="-2"/>
        </w:rPr>
        <w:t xml:space="preserve"> </w:t>
      </w:r>
      <w:r>
        <w:rPr>
          <w:color w:val="1A1A1A"/>
        </w:rPr>
        <w:t>and</w:t>
      </w:r>
      <w:r>
        <w:rPr>
          <w:color w:val="1A1A1A"/>
          <w:spacing w:val="-1"/>
        </w:rPr>
        <w:t xml:space="preserve"> </w:t>
      </w:r>
      <w:r>
        <w:rPr>
          <w:color w:val="1A1A1A"/>
        </w:rPr>
        <w:t>attainment</w:t>
      </w:r>
      <w:r>
        <w:rPr>
          <w:color w:val="1A1A1A"/>
          <w:spacing w:val="-1"/>
        </w:rPr>
        <w:t xml:space="preserve"> </w:t>
      </w:r>
      <w:r>
        <w:rPr>
          <w:color w:val="1A1A1A"/>
        </w:rPr>
        <w:t>throughout</w:t>
      </w:r>
      <w:r>
        <w:rPr>
          <w:color w:val="1A1A1A"/>
          <w:spacing w:val="-1"/>
        </w:rPr>
        <w:t xml:space="preserve"> </w:t>
      </w:r>
      <w:r>
        <w:rPr>
          <w:color w:val="1A1A1A"/>
        </w:rPr>
        <w:t>every lesson and also through dedicated assessment weeks each term. We are aware that all children have different</w:t>
      </w:r>
      <w:r>
        <w:rPr>
          <w:color w:val="1A1A1A"/>
          <w:spacing w:val="-3"/>
        </w:rPr>
        <w:t xml:space="preserve"> </w:t>
      </w:r>
      <w:r>
        <w:rPr>
          <w:color w:val="1A1A1A"/>
        </w:rPr>
        <w:t>starting</w:t>
      </w:r>
      <w:r>
        <w:rPr>
          <w:color w:val="1A1A1A"/>
          <w:spacing w:val="-2"/>
        </w:rPr>
        <w:t xml:space="preserve"> </w:t>
      </w:r>
      <w:r>
        <w:rPr>
          <w:color w:val="1A1A1A"/>
        </w:rPr>
        <w:t>points</w:t>
      </w:r>
      <w:r>
        <w:rPr>
          <w:color w:val="1A1A1A"/>
          <w:spacing w:val="-2"/>
        </w:rPr>
        <w:t xml:space="preserve"> </w:t>
      </w:r>
      <w:r>
        <w:rPr>
          <w:color w:val="1A1A1A"/>
        </w:rPr>
        <w:t>and</w:t>
      </w:r>
      <w:r>
        <w:rPr>
          <w:color w:val="1A1A1A"/>
          <w:spacing w:val="-2"/>
        </w:rPr>
        <w:t xml:space="preserve"> </w:t>
      </w:r>
      <w:r>
        <w:rPr>
          <w:color w:val="1A1A1A"/>
        </w:rPr>
        <w:t>therefore</w:t>
      </w:r>
      <w:r>
        <w:rPr>
          <w:color w:val="1A1A1A"/>
          <w:spacing w:val="-3"/>
        </w:rPr>
        <w:t xml:space="preserve"> </w:t>
      </w:r>
      <w:r>
        <w:rPr>
          <w:color w:val="1A1A1A"/>
        </w:rPr>
        <w:t>track</w:t>
      </w:r>
      <w:r>
        <w:rPr>
          <w:color w:val="1A1A1A"/>
          <w:spacing w:val="-2"/>
        </w:rPr>
        <w:t xml:space="preserve"> </w:t>
      </w:r>
      <w:r>
        <w:rPr>
          <w:color w:val="1A1A1A"/>
        </w:rPr>
        <w:t>children</w:t>
      </w:r>
      <w:r>
        <w:rPr>
          <w:color w:val="1A1A1A"/>
          <w:spacing w:val="-2"/>
        </w:rPr>
        <w:t xml:space="preserve"> </w:t>
      </w:r>
      <w:r>
        <w:rPr>
          <w:color w:val="1A1A1A"/>
        </w:rPr>
        <w:t>systematically</w:t>
      </w:r>
      <w:r>
        <w:rPr>
          <w:color w:val="1A1A1A"/>
          <w:spacing w:val="-2"/>
        </w:rPr>
        <w:t xml:space="preserve"> </w:t>
      </w:r>
      <w:r>
        <w:rPr>
          <w:color w:val="1A1A1A"/>
        </w:rPr>
        <w:t>across</w:t>
      </w:r>
      <w:r>
        <w:rPr>
          <w:color w:val="1A1A1A"/>
          <w:spacing w:val="-2"/>
        </w:rPr>
        <w:t xml:space="preserve"> </w:t>
      </w:r>
      <w:r>
        <w:rPr>
          <w:color w:val="1A1A1A"/>
        </w:rPr>
        <w:t>the</w:t>
      </w:r>
      <w:r>
        <w:rPr>
          <w:color w:val="1A1A1A"/>
          <w:spacing w:val="-3"/>
        </w:rPr>
        <w:t xml:space="preserve"> </w:t>
      </w:r>
      <w:r>
        <w:rPr>
          <w:color w:val="1A1A1A"/>
        </w:rPr>
        <w:t>school.</w:t>
      </w:r>
      <w:r>
        <w:rPr>
          <w:color w:val="1A1A1A"/>
          <w:spacing w:val="-2"/>
        </w:rPr>
        <w:t xml:space="preserve"> </w:t>
      </w:r>
      <w:r>
        <w:rPr>
          <w:color w:val="1A1A1A"/>
        </w:rPr>
        <w:t>When a professional</w:t>
      </w:r>
      <w:r>
        <w:rPr>
          <w:color w:val="1A1A1A"/>
          <w:spacing w:val="-4"/>
        </w:rPr>
        <w:t xml:space="preserve"> </w:t>
      </w:r>
      <w:r>
        <w:rPr>
          <w:color w:val="1A1A1A"/>
        </w:rPr>
        <w:t>or</w:t>
      </w:r>
      <w:r>
        <w:rPr>
          <w:color w:val="1A1A1A"/>
          <w:spacing w:val="-3"/>
        </w:rPr>
        <w:t xml:space="preserve"> </w:t>
      </w:r>
      <w:r>
        <w:rPr>
          <w:color w:val="1A1A1A"/>
        </w:rPr>
        <w:t>a</w:t>
      </w:r>
      <w:r>
        <w:rPr>
          <w:color w:val="1A1A1A"/>
          <w:spacing w:val="-4"/>
        </w:rPr>
        <w:t xml:space="preserve"> </w:t>
      </w:r>
      <w:r>
        <w:rPr>
          <w:color w:val="1A1A1A"/>
        </w:rPr>
        <w:t>parent</w:t>
      </w:r>
      <w:r>
        <w:rPr>
          <w:color w:val="1A1A1A"/>
          <w:spacing w:val="-4"/>
        </w:rPr>
        <w:t xml:space="preserve"> </w:t>
      </w:r>
      <w:r>
        <w:rPr>
          <w:color w:val="1A1A1A"/>
        </w:rPr>
        <w:t>has</w:t>
      </w:r>
      <w:r>
        <w:rPr>
          <w:color w:val="1A1A1A"/>
          <w:spacing w:val="-4"/>
        </w:rPr>
        <w:t xml:space="preserve"> </w:t>
      </w:r>
      <w:r>
        <w:rPr>
          <w:color w:val="1A1A1A"/>
        </w:rPr>
        <w:t>raised</w:t>
      </w:r>
      <w:r>
        <w:rPr>
          <w:color w:val="1A1A1A"/>
          <w:spacing w:val="-4"/>
        </w:rPr>
        <w:t xml:space="preserve"> </w:t>
      </w:r>
      <w:r>
        <w:rPr>
          <w:color w:val="1A1A1A"/>
        </w:rPr>
        <w:t>concerns</w:t>
      </w:r>
      <w:r>
        <w:rPr>
          <w:color w:val="1A1A1A"/>
          <w:spacing w:val="-4"/>
        </w:rPr>
        <w:t xml:space="preserve"> </w:t>
      </w:r>
      <w:r>
        <w:rPr>
          <w:color w:val="1A1A1A"/>
        </w:rPr>
        <w:t>about</w:t>
      </w:r>
      <w:r>
        <w:rPr>
          <w:color w:val="1A1A1A"/>
          <w:spacing w:val="-2"/>
        </w:rPr>
        <w:t xml:space="preserve"> </w:t>
      </w:r>
      <w:r>
        <w:rPr>
          <w:color w:val="1A1A1A"/>
        </w:rPr>
        <w:t>their</w:t>
      </w:r>
      <w:r>
        <w:rPr>
          <w:color w:val="1A1A1A"/>
          <w:spacing w:val="-4"/>
        </w:rPr>
        <w:t xml:space="preserve"> </w:t>
      </w:r>
      <w:r>
        <w:rPr>
          <w:color w:val="1A1A1A"/>
        </w:rPr>
        <w:t>child’s</w:t>
      </w:r>
      <w:r>
        <w:rPr>
          <w:color w:val="1A1A1A"/>
          <w:spacing w:val="-4"/>
        </w:rPr>
        <w:t xml:space="preserve"> </w:t>
      </w:r>
      <w:r>
        <w:rPr>
          <w:color w:val="1A1A1A"/>
        </w:rPr>
        <w:t>progress</w:t>
      </w:r>
      <w:r>
        <w:rPr>
          <w:color w:val="1A1A1A"/>
          <w:spacing w:val="-2"/>
        </w:rPr>
        <w:t xml:space="preserve"> </w:t>
      </w:r>
      <w:r>
        <w:rPr>
          <w:color w:val="1A1A1A"/>
        </w:rPr>
        <w:t>and</w:t>
      </w:r>
      <w:r>
        <w:rPr>
          <w:color w:val="1A1A1A"/>
          <w:spacing w:val="-2"/>
        </w:rPr>
        <w:t xml:space="preserve"> </w:t>
      </w:r>
      <w:r>
        <w:rPr>
          <w:color w:val="1A1A1A"/>
        </w:rPr>
        <w:t>targeted</w:t>
      </w:r>
      <w:r>
        <w:rPr>
          <w:color w:val="1A1A1A"/>
          <w:spacing w:val="-4"/>
        </w:rPr>
        <w:t xml:space="preserve"> </w:t>
      </w:r>
      <w:r>
        <w:rPr>
          <w:color w:val="1A1A1A"/>
        </w:rPr>
        <w:t xml:space="preserve">teaching has not met the child’s needs, the teacher will raise this with the </w:t>
      </w:r>
      <w:r w:rsidR="00E97169">
        <w:rPr>
          <w:color w:val="1A1A1A"/>
        </w:rPr>
        <w:t>SEND</w:t>
      </w:r>
      <w:r>
        <w:rPr>
          <w:color w:val="1A1A1A"/>
        </w:rPr>
        <w:t>CO, Miss Harper.</w:t>
      </w:r>
    </w:p>
    <w:p w14:paraId="2B122AE2" w14:textId="77777777" w:rsidR="00E36DBE" w:rsidRDefault="00E36DBE">
      <w:pPr>
        <w:pStyle w:val="BodyText"/>
        <w:spacing w:before="5"/>
      </w:pPr>
    </w:p>
    <w:p w14:paraId="7303F36B" w14:textId="77777777" w:rsidR="00E36DBE" w:rsidRDefault="00000000">
      <w:pPr>
        <w:pStyle w:val="BodyText"/>
        <w:ind w:left="1120" w:right="1159"/>
      </w:pPr>
      <w:r>
        <w:rPr>
          <w:color w:val="1A1A1A"/>
        </w:rPr>
        <w:t>If</w:t>
      </w:r>
      <w:r>
        <w:rPr>
          <w:color w:val="1A1A1A"/>
          <w:spacing w:val="-5"/>
        </w:rPr>
        <w:t xml:space="preserve"> </w:t>
      </w:r>
      <w:r>
        <w:rPr>
          <w:color w:val="1A1A1A"/>
        </w:rPr>
        <w:t>a</w:t>
      </w:r>
      <w:r>
        <w:rPr>
          <w:color w:val="1A1A1A"/>
          <w:spacing w:val="-4"/>
        </w:rPr>
        <w:t xml:space="preserve"> </w:t>
      </w:r>
      <w:r>
        <w:rPr>
          <w:color w:val="1A1A1A"/>
        </w:rPr>
        <w:t>child</w:t>
      </w:r>
      <w:r>
        <w:rPr>
          <w:color w:val="1A1A1A"/>
          <w:spacing w:val="-3"/>
        </w:rPr>
        <w:t xml:space="preserve"> </w:t>
      </w:r>
      <w:r>
        <w:rPr>
          <w:color w:val="1A1A1A"/>
        </w:rPr>
        <w:t>is</w:t>
      </w:r>
      <w:r>
        <w:rPr>
          <w:color w:val="1A1A1A"/>
          <w:spacing w:val="-2"/>
        </w:rPr>
        <w:t xml:space="preserve"> </w:t>
      </w:r>
      <w:r>
        <w:rPr>
          <w:color w:val="1A1A1A"/>
        </w:rPr>
        <w:t>then</w:t>
      </w:r>
      <w:r>
        <w:rPr>
          <w:color w:val="1A1A1A"/>
          <w:spacing w:val="-2"/>
        </w:rPr>
        <w:t xml:space="preserve"> </w:t>
      </w:r>
      <w:r>
        <w:rPr>
          <w:color w:val="1A1A1A"/>
        </w:rPr>
        <w:t>identified</w:t>
      </w:r>
      <w:r>
        <w:rPr>
          <w:color w:val="1A1A1A"/>
          <w:spacing w:val="-2"/>
        </w:rPr>
        <w:t xml:space="preserve"> </w:t>
      </w:r>
      <w:r>
        <w:rPr>
          <w:color w:val="1A1A1A"/>
        </w:rPr>
        <w:t>as</w:t>
      </w:r>
      <w:r>
        <w:rPr>
          <w:color w:val="1A1A1A"/>
          <w:spacing w:val="-2"/>
        </w:rPr>
        <w:t xml:space="preserve"> </w:t>
      </w:r>
      <w:r>
        <w:rPr>
          <w:color w:val="1A1A1A"/>
        </w:rPr>
        <w:t>not</w:t>
      </w:r>
      <w:r>
        <w:rPr>
          <w:color w:val="1A1A1A"/>
          <w:spacing w:val="-2"/>
        </w:rPr>
        <w:t xml:space="preserve"> </w:t>
      </w:r>
      <w:r>
        <w:rPr>
          <w:color w:val="1A1A1A"/>
        </w:rPr>
        <w:t>making</w:t>
      </w:r>
      <w:r>
        <w:rPr>
          <w:color w:val="1A1A1A"/>
          <w:spacing w:val="-2"/>
        </w:rPr>
        <w:t xml:space="preserve"> </w:t>
      </w:r>
      <w:r>
        <w:rPr>
          <w:color w:val="1A1A1A"/>
        </w:rPr>
        <w:t>progress,</w:t>
      </w:r>
      <w:r>
        <w:rPr>
          <w:color w:val="1A1A1A"/>
          <w:spacing w:val="-2"/>
        </w:rPr>
        <w:t xml:space="preserve"> </w:t>
      </w:r>
      <w:r>
        <w:rPr>
          <w:color w:val="1A1A1A"/>
        </w:rPr>
        <w:t>the</w:t>
      </w:r>
      <w:r>
        <w:rPr>
          <w:color w:val="1A1A1A"/>
          <w:spacing w:val="-2"/>
        </w:rPr>
        <w:t xml:space="preserve"> </w:t>
      </w:r>
      <w:r>
        <w:rPr>
          <w:color w:val="1A1A1A"/>
        </w:rPr>
        <w:t>school</w:t>
      </w:r>
      <w:r>
        <w:rPr>
          <w:color w:val="1A1A1A"/>
          <w:spacing w:val="-2"/>
        </w:rPr>
        <w:t xml:space="preserve"> </w:t>
      </w:r>
      <w:r>
        <w:rPr>
          <w:color w:val="1A1A1A"/>
        </w:rPr>
        <w:t>will decide</w:t>
      </w:r>
      <w:r>
        <w:rPr>
          <w:color w:val="1A1A1A"/>
          <w:spacing w:val="-2"/>
        </w:rPr>
        <w:t xml:space="preserve"> </w:t>
      </w:r>
      <w:r>
        <w:rPr>
          <w:color w:val="1A1A1A"/>
        </w:rPr>
        <w:t>whether</w:t>
      </w:r>
      <w:r>
        <w:rPr>
          <w:color w:val="1A1A1A"/>
          <w:spacing w:val="-4"/>
        </w:rPr>
        <w:t xml:space="preserve"> </w:t>
      </w:r>
      <w:r>
        <w:rPr>
          <w:color w:val="1A1A1A"/>
        </w:rPr>
        <w:t>to</w:t>
      </w:r>
      <w:r>
        <w:rPr>
          <w:color w:val="1A1A1A"/>
          <w:spacing w:val="-2"/>
        </w:rPr>
        <w:t xml:space="preserve"> </w:t>
      </w:r>
      <w:r>
        <w:rPr>
          <w:color w:val="1A1A1A"/>
        </w:rPr>
        <w:t>monitor the child’s progress further or set up an intervention and will inform parents. These groups may take place for a short period or over a longer period of time-based on the needs and progress your child is making.</w:t>
      </w:r>
    </w:p>
    <w:p w14:paraId="799E4F79" w14:textId="77777777" w:rsidR="00E36DBE" w:rsidRDefault="00E36DBE">
      <w:pPr>
        <w:pStyle w:val="BodyText"/>
        <w:spacing w:before="2"/>
      </w:pPr>
    </w:p>
    <w:p w14:paraId="495BBBAF" w14:textId="77777777" w:rsidR="00E36DBE" w:rsidRDefault="00000000">
      <w:pPr>
        <w:pStyle w:val="BodyText"/>
        <w:ind w:left="1120" w:right="1159"/>
      </w:pPr>
      <w:r>
        <w:t>At</w:t>
      </w:r>
      <w:r>
        <w:rPr>
          <w:spacing w:val="-3"/>
        </w:rPr>
        <w:t xml:space="preserve"> </w:t>
      </w:r>
      <w:r>
        <w:t>Malpas</w:t>
      </w:r>
      <w:r>
        <w:rPr>
          <w:spacing w:val="-3"/>
        </w:rPr>
        <w:t xml:space="preserve"> </w:t>
      </w:r>
      <w:r>
        <w:t>Alport</w:t>
      </w:r>
      <w:r>
        <w:rPr>
          <w:spacing w:val="-3"/>
        </w:rPr>
        <w:t xml:space="preserve"> </w:t>
      </w:r>
      <w:r>
        <w:t>we</w:t>
      </w:r>
      <w:r>
        <w:rPr>
          <w:spacing w:val="-5"/>
        </w:rPr>
        <w:t xml:space="preserve"> </w:t>
      </w:r>
      <w:r>
        <w:t>use</w:t>
      </w:r>
      <w:r>
        <w:rPr>
          <w:spacing w:val="-2"/>
        </w:rPr>
        <w:t xml:space="preserve"> </w:t>
      </w:r>
      <w:r>
        <w:t>a</w:t>
      </w:r>
      <w:r>
        <w:rPr>
          <w:spacing w:val="-4"/>
        </w:rPr>
        <w:t xml:space="preserve"> </w:t>
      </w:r>
      <w:r>
        <w:t>cyclical</w:t>
      </w:r>
      <w:r>
        <w:rPr>
          <w:spacing w:val="-3"/>
        </w:rPr>
        <w:t xml:space="preserve"> </w:t>
      </w:r>
      <w:r>
        <w:t>approach</w:t>
      </w:r>
      <w:r>
        <w:rPr>
          <w:spacing w:val="-3"/>
        </w:rPr>
        <w:t xml:space="preserve"> </w:t>
      </w:r>
      <w:r>
        <w:t>to</w:t>
      </w:r>
      <w:r>
        <w:rPr>
          <w:spacing w:val="-3"/>
        </w:rPr>
        <w:t xml:space="preserve"> </w:t>
      </w:r>
      <w:r>
        <w:t>meeting</w:t>
      </w:r>
      <w:r>
        <w:rPr>
          <w:spacing w:val="-3"/>
        </w:rPr>
        <w:t xml:space="preserve"> </w:t>
      </w:r>
      <w:r>
        <w:t>and</w:t>
      </w:r>
      <w:r>
        <w:rPr>
          <w:spacing w:val="-3"/>
        </w:rPr>
        <w:t xml:space="preserve"> </w:t>
      </w:r>
      <w:r>
        <w:t>reviewing</w:t>
      </w:r>
      <w:r>
        <w:rPr>
          <w:spacing w:val="-3"/>
        </w:rPr>
        <w:t xml:space="preserve"> </w:t>
      </w:r>
      <w:r>
        <w:t>the</w:t>
      </w:r>
      <w:r>
        <w:rPr>
          <w:spacing w:val="-2"/>
        </w:rPr>
        <w:t xml:space="preserve"> </w:t>
      </w:r>
      <w:r>
        <w:t>needs</w:t>
      </w:r>
      <w:r>
        <w:rPr>
          <w:spacing w:val="-3"/>
        </w:rPr>
        <w:t xml:space="preserve"> </w:t>
      </w:r>
      <w:r>
        <w:t>of</w:t>
      </w:r>
      <w:r>
        <w:rPr>
          <w:spacing w:val="-3"/>
        </w:rPr>
        <w:t xml:space="preserve"> </w:t>
      </w:r>
      <w:r>
        <w:t>pupils with special educational needs:</w:t>
      </w:r>
    </w:p>
    <w:p w14:paraId="5F3C039C" w14:textId="77777777" w:rsidR="00E36DBE" w:rsidRDefault="00E36DBE">
      <w:pPr>
        <w:pStyle w:val="BodyText"/>
        <w:spacing w:before="5"/>
      </w:pPr>
    </w:p>
    <w:p w14:paraId="1C636C1D" w14:textId="77777777" w:rsidR="00E36DBE" w:rsidRDefault="00000000">
      <w:pPr>
        <w:pStyle w:val="BodyText"/>
        <w:spacing w:before="1"/>
        <w:ind w:left="1120"/>
      </w:pPr>
      <w:r>
        <w:t>This</w:t>
      </w:r>
      <w:r>
        <w:rPr>
          <w:spacing w:val="-8"/>
        </w:rPr>
        <w:t xml:space="preserve"> </w:t>
      </w:r>
      <w:r>
        <w:t>process</w:t>
      </w:r>
      <w:r>
        <w:rPr>
          <w:spacing w:val="-8"/>
        </w:rPr>
        <w:t xml:space="preserve"> </w:t>
      </w:r>
      <w:r>
        <w:rPr>
          <w:spacing w:val="-2"/>
        </w:rPr>
        <w:t>includes:</w:t>
      </w:r>
    </w:p>
    <w:p w14:paraId="2D37525A" w14:textId="77777777" w:rsidR="00E36DBE" w:rsidRDefault="00E36DBE">
      <w:pPr>
        <w:pStyle w:val="BodyText"/>
        <w:spacing w:before="2"/>
      </w:pPr>
    </w:p>
    <w:p w14:paraId="3E5F1AEA" w14:textId="77777777" w:rsidR="00E36DBE" w:rsidRDefault="00000000">
      <w:pPr>
        <w:pStyle w:val="ListParagraph"/>
        <w:numPr>
          <w:ilvl w:val="0"/>
          <w:numId w:val="6"/>
        </w:numPr>
        <w:tabs>
          <w:tab w:val="left" w:pos="1684"/>
          <w:tab w:val="left" w:pos="1685"/>
        </w:tabs>
        <w:ind w:left="1684" w:hanging="565"/>
        <w:rPr>
          <w:sz w:val="24"/>
        </w:rPr>
      </w:pPr>
      <w:r>
        <w:rPr>
          <w:sz w:val="24"/>
        </w:rPr>
        <w:t>Using</w:t>
      </w:r>
      <w:r>
        <w:rPr>
          <w:spacing w:val="-2"/>
          <w:sz w:val="24"/>
        </w:rPr>
        <w:t xml:space="preserve"> </w:t>
      </w:r>
      <w:r>
        <w:rPr>
          <w:sz w:val="24"/>
        </w:rPr>
        <w:t>the</w:t>
      </w:r>
      <w:r>
        <w:rPr>
          <w:spacing w:val="-3"/>
          <w:sz w:val="24"/>
        </w:rPr>
        <w:t xml:space="preserve"> </w:t>
      </w:r>
      <w:r>
        <w:rPr>
          <w:sz w:val="24"/>
        </w:rPr>
        <w:t>graduated</w:t>
      </w:r>
      <w:r>
        <w:rPr>
          <w:spacing w:val="-1"/>
          <w:sz w:val="24"/>
        </w:rPr>
        <w:t xml:space="preserve"> </w:t>
      </w:r>
      <w:r>
        <w:rPr>
          <w:sz w:val="24"/>
        </w:rPr>
        <w:t>approach</w:t>
      </w:r>
      <w:r>
        <w:rPr>
          <w:spacing w:val="-2"/>
          <w:sz w:val="24"/>
        </w:rPr>
        <w:t xml:space="preserve"> </w:t>
      </w:r>
      <w:r>
        <w:rPr>
          <w:sz w:val="24"/>
        </w:rPr>
        <w:t>to</w:t>
      </w:r>
      <w:r>
        <w:rPr>
          <w:spacing w:val="-1"/>
          <w:sz w:val="24"/>
        </w:rPr>
        <w:t xml:space="preserve"> </w:t>
      </w:r>
      <w:r>
        <w:rPr>
          <w:sz w:val="24"/>
        </w:rPr>
        <w:t>identify</w:t>
      </w:r>
      <w:r>
        <w:rPr>
          <w:spacing w:val="-1"/>
          <w:sz w:val="24"/>
        </w:rPr>
        <w:t xml:space="preserve"> </w:t>
      </w:r>
      <w:r>
        <w:rPr>
          <w:sz w:val="24"/>
        </w:rPr>
        <w:t>and</w:t>
      </w:r>
      <w:r>
        <w:rPr>
          <w:spacing w:val="-1"/>
          <w:sz w:val="24"/>
        </w:rPr>
        <w:t xml:space="preserve"> </w:t>
      </w:r>
      <w:r>
        <w:rPr>
          <w:sz w:val="24"/>
        </w:rPr>
        <w:t>support</w:t>
      </w:r>
      <w:r>
        <w:rPr>
          <w:spacing w:val="-2"/>
          <w:sz w:val="24"/>
        </w:rPr>
        <w:t xml:space="preserve"> </w:t>
      </w:r>
      <w:r>
        <w:rPr>
          <w:sz w:val="24"/>
        </w:rPr>
        <w:t>a</w:t>
      </w:r>
      <w:r>
        <w:rPr>
          <w:spacing w:val="-2"/>
          <w:sz w:val="24"/>
        </w:rPr>
        <w:t xml:space="preserve"> </w:t>
      </w:r>
      <w:r>
        <w:rPr>
          <w:sz w:val="24"/>
        </w:rPr>
        <w:t>special</w:t>
      </w:r>
      <w:r>
        <w:rPr>
          <w:spacing w:val="-2"/>
          <w:sz w:val="24"/>
        </w:rPr>
        <w:t xml:space="preserve"> </w:t>
      </w:r>
      <w:r>
        <w:rPr>
          <w:sz w:val="24"/>
        </w:rPr>
        <w:t>educational</w:t>
      </w:r>
      <w:r>
        <w:rPr>
          <w:spacing w:val="-1"/>
          <w:sz w:val="24"/>
        </w:rPr>
        <w:t xml:space="preserve"> </w:t>
      </w:r>
      <w:r>
        <w:rPr>
          <w:spacing w:val="-2"/>
          <w:sz w:val="24"/>
        </w:rPr>
        <w:t>need.</w:t>
      </w:r>
    </w:p>
    <w:p w14:paraId="61986324" w14:textId="77777777" w:rsidR="00E36DBE" w:rsidRDefault="00E36DBE">
      <w:pPr>
        <w:pStyle w:val="BodyText"/>
        <w:spacing w:before="5"/>
      </w:pPr>
    </w:p>
    <w:p w14:paraId="2E2037A4" w14:textId="77777777" w:rsidR="00E36DBE" w:rsidRDefault="00000000">
      <w:pPr>
        <w:pStyle w:val="ListParagraph"/>
        <w:numPr>
          <w:ilvl w:val="0"/>
          <w:numId w:val="6"/>
        </w:numPr>
        <w:tabs>
          <w:tab w:val="left" w:pos="1684"/>
          <w:tab w:val="left" w:pos="1685"/>
        </w:tabs>
        <w:ind w:left="1684" w:hanging="565"/>
        <w:rPr>
          <w:sz w:val="24"/>
        </w:rPr>
      </w:pPr>
      <w:r>
        <w:rPr>
          <w:sz w:val="24"/>
        </w:rPr>
        <w:t>Provision</w:t>
      </w:r>
      <w:r>
        <w:rPr>
          <w:spacing w:val="-8"/>
          <w:sz w:val="24"/>
        </w:rPr>
        <w:t xml:space="preserve"> </w:t>
      </w:r>
      <w:r>
        <w:rPr>
          <w:sz w:val="24"/>
        </w:rPr>
        <w:t>mapping</w:t>
      </w:r>
      <w:r>
        <w:rPr>
          <w:spacing w:val="-10"/>
          <w:sz w:val="24"/>
        </w:rPr>
        <w:t xml:space="preserve"> </w:t>
      </w:r>
      <w:r>
        <w:rPr>
          <w:sz w:val="24"/>
        </w:rPr>
        <w:t>meetings</w:t>
      </w:r>
      <w:r>
        <w:rPr>
          <w:spacing w:val="-7"/>
          <w:sz w:val="24"/>
        </w:rPr>
        <w:t xml:space="preserve"> </w:t>
      </w:r>
      <w:r>
        <w:rPr>
          <w:sz w:val="24"/>
        </w:rPr>
        <w:t>to</w:t>
      </w:r>
      <w:r>
        <w:rPr>
          <w:spacing w:val="-7"/>
          <w:sz w:val="24"/>
        </w:rPr>
        <w:t xml:space="preserve"> </w:t>
      </w:r>
      <w:r>
        <w:rPr>
          <w:sz w:val="24"/>
        </w:rPr>
        <w:t>plan</w:t>
      </w:r>
      <w:r>
        <w:rPr>
          <w:spacing w:val="-8"/>
          <w:sz w:val="24"/>
        </w:rPr>
        <w:t xml:space="preserve"> </w:t>
      </w:r>
      <w:r>
        <w:rPr>
          <w:sz w:val="24"/>
        </w:rPr>
        <w:t>appropriate</w:t>
      </w:r>
      <w:r>
        <w:rPr>
          <w:spacing w:val="-9"/>
          <w:sz w:val="24"/>
        </w:rPr>
        <w:t xml:space="preserve"> </w:t>
      </w:r>
      <w:r>
        <w:rPr>
          <w:sz w:val="24"/>
        </w:rPr>
        <w:t>provision</w:t>
      </w:r>
      <w:r>
        <w:rPr>
          <w:spacing w:val="-7"/>
          <w:sz w:val="24"/>
        </w:rPr>
        <w:t xml:space="preserve"> </w:t>
      </w:r>
      <w:r>
        <w:rPr>
          <w:sz w:val="24"/>
        </w:rPr>
        <w:t>and</w:t>
      </w:r>
      <w:r>
        <w:rPr>
          <w:spacing w:val="-7"/>
          <w:sz w:val="24"/>
        </w:rPr>
        <w:t xml:space="preserve"> </w:t>
      </w:r>
      <w:r>
        <w:rPr>
          <w:spacing w:val="-2"/>
          <w:sz w:val="24"/>
        </w:rPr>
        <w:t>intervention.</w:t>
      </w:r>
    </w:p>
    <w:p w14:paraId="25036712" w14:textId="77777777" w:rsidR="00E36DBE" w:rsidRDefault="00E36DBE">
      <w:pPr>
        <w:pStyle w:val="BodyText"/>
        <w:spacing w:before="4"/>
      </w:pPr>
    </w:p>
    <w:p w14:paraId="0E95E4E0" w14:textId="77777777" w:rsidR="00E36DBE" w:rsidRDefault="00000000">
      <w:pPr>
        <w:pStyle w:val="ListParagraph"/>
        <w:numPr>
          <w:ilvl w:val="0"/>
          <w:numId w:val="6"/>
        </w:numPr>
        <w:tabs>
          <w:tab w:val="left" w:pos="1684"/>
          <w:tab w:val="left" w:pos="1685"/>
        </w:tabs>
        <w:spacing w:before="1"/>
        <w:ind w:right="1166" w:firstLine="0"/>
        <w:rPr>
          <w:sz w:val="24"/>
        </w:rPr>
      </w:pPr>
      <w:r>
        <w:rPr>
          <w:sz w:val="24"/>
        </w:rPr>
        <w:t>The</w:t>
      </w:r>
      <w:r>
        <w:rPr>
          <w:spacing w:val="-5"/>
          <w:sz w:val="24"/>
        </w:rPr>
        <w:t xml:space="preserve"> </w:t>
      </w:r>
      <w:r>
        <w:rPr>
          <w:sz w:val="24"/>
        </w:rPr>
        <w:t>setting</w:t>
      </w:r>
      <w:r>
        <w:rPr>
          <w:spacing w:val="-3"/>
          <w:sz w:val="24"/>
        </w:rPr>
        <w:t xml:space="preserve"> </w:t>
      </w:r>
      <w:r>
        <w:rPr>
          <w:sz w:val="24"/>
        </w:rPr>
        <w:t>of</w:t>
      </w:r>
      <w:r>
        <w:rPr>
          <w:spacing w:val="-3"/>
          <w:sz w:val="24"/>
        </w:rPr>
        <w:t xml:space="preserve"> </w:t>
      </w:r>
      <w:r>
        <w:rPr>
          <w:sz w:val="24"/>
        </w:rPr>
        <w:t>individual</w:t>
      </w:r>
      <w:r>
        <w:rPr>
          <w:spacing w:val="-3"/>
          <w:sz w:val="24"/>
        </w:rPr>
        <w:t xml:space="preserve"> </w:t>
      </w:r>
      <w:r>
        <w:rPr>
          <w:sz w:val="24"/>
        </w:rPr>
        <w:t>targets</w:t>
      </w:r>
      <w:r>
        <w:rPr>
          <w:spacing w:val="-3"/>
          <w:sz w:val="24"/>
        </w:rPr>
        <w:t xml:space="preserve"> </w:t>
      </w:r>
      <w:r>
        <w:rPr>
          <w:sz w:val="24"/>
        </w:rPr>
        <w:t>with</w:t>
      </w:r>
      <w:r>
        <w:rPr>
          <w:spacing w:val="-3"/>
          <w:sz w:val="24"/>
        </w:rPr>
        <w:t xml:space="preserve"> </w:t>
      </w:r>
      <w:r>
        <w:rPr>
          <w:sz w:val="24"/>
        </w:rPr>
        <w:t>pupils</w:t>
      </w:r>
      <w:r>
        <w:rPr>
          <w:spacing w:val="-3"/>
          <w:sz w:val="24"/>
        </w:rPr>
        <w:t xml:space="preserve"> </w:t>
      </w:r>
      <w:r>
        <w:rPr>
          <w:sz w:val="24"/>
        </w:rPr>
        <w:t>and</w:t>
      </w:r>
      <w:r>
        <w:rPr>
          <w:spacing w:val="-3"/>
          <w:sz w:val="24"/>
        </w:rPr>
        <w:t xml:space="preserve"> </w:t>
      </w:r>
      <w:r>
        <w:rPr>
          <w:sz w:val="24"/>
        </w:rPr>
        <w:t>their</w:t>
      </w:r>
      <w:r>
        <w:rPr>
          <w:spacing w:val="-4"/>
          <w:sz w:val="24"/>
        </w:rPr>
        <w:t xml:space="preserve"> </w:t>
      </w:r>
      <w:r>
        <w:rPr>
          <w:sz w:val="24"/>
        </w:rPr>
        <w:t>families</w:t>
      </w:r>
      <w:r>
        <w:rPr>
          <w:spacing w:val="-3"/>
          <w:sz w:val="24"/>
        </w:rPr>
        <w:t xml:space="preserve"> </w:t>
      </w:r>
      <w:r>
        <w:rPr>
          <w:sz w:val="24"/>
        </w:rPr>
        <w:t>and</w:t>
      </w:r>
      <w:r>
        <w:rPr>
          <w:spacing w:val="-3"/>
          <w:sz w:val="24"/>
        </w:rPr>
        <w:t xml:space="preserve"> </w:t>
      </w:r>
      <w:r>
        <w:rPr>
          <w:sz w:val="24"/>
        </w:rPr>
        <w:t>sharing</w:t>
      </w:r>
      <w:r>
        <w:rPr>
          <w:spacing w:val="-3"/>
          <w:sz w:val="24"/>
        </w:rPr>
        <w:t xml:space="preserve"> </w:t>
      </w:r>
      <w:r>
        <w:rPr>
          <w:sz w:val="24"/>
        </w:rPr>
        <w:t>the</w:t>
      </w:r>
      <w:r>
        <w:rPr>
          <w:spacing w:val="-3"/>
          <w:sz w:val="24"/>
        </w:rPr>
        <w:t xml:space="preserve"> </w:t>
      </w:r>
      <w:r>
        <w:rPr>
          <w:sz w:val="24"/>
        </w:rPr>
        <w:t>impact</w:t>
      </w:r>
      <w:r>
        <w:rPr>
          <w:spacing w:val="-3"/>
          <w:sz w:val="24"/>
        </w:rPr>
        <w:t xml:space="preserve"> </w:t>
      </w:r>
      <w:r>
        <w:rPr>
          <w:sz w:val="24"/>
        </w:rPr>
        <w:t>of support, using individual education plans.</w:t>
      </w:r>
    </w:p>
    <w:p w14:paraId="277A15DB" w14:textId="77777777" w:rsidR="00E36DBE" w:rsidRDefault="00E36DBE">
      <w:pPr>
        <w:pStyle w:val="BodyText"/>
        <w:spacing w:before="2"/>
      </w:pPr>
    </w:p>
    <w:p w14:paraId="11A53A0B" w14:textId="1ED044B6" w:rsidR="00E36DBE" w:rsidRDefault="00000000">
      <w:pPr>
        <w:pStyle w:val="ListParagraph"/>
        <w:numPr>
          <w:ilvl w:val="0"/>
          <w:numId w:val="6"/>
        </w:numPr>
        <w:tabs>
          <w:tab w:val="left" w:pos="1684"/>
          <w:tab w:val="left" w:pos="1685"/>
        </w:tabs>
        <w:ind w:right="1501" w:firstLine="0"/>
        <w:rPr>
          <w:sz w:val="24"/>
        </w:rPr>
      </w:pPr>
      <w:r>
        <w:rPr>
          <w:sz w:val="24"/>
        </w:rPr>
        <w:t>Liaison</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sidR="00E97169">
        <w:rPr>
          <w:sz w:val="24"/>
        </w:rPr>
        <w:t>SEND</w:t>
      </w:r>
      <w:r>
        <w:rPr>
          <w:sz w:val="24"/>
        </w:rPr>
        <w:t>CO</w:t>
      </w:r>
      <w:r>
        <w:rPr>
          <w:spacing w:val="-3"/>
          <w:sz w:val="24"/>
        </w:rPr>
        <w:t xml:space="preserve"> </w:t>
      </w:r>
      <w:r>
        <w:rPr>
          <w:sz w:val="24"/>
        </w:rPr>
        <w:t>and</w:t>
      </w:r>
      <w:r>
        <w:rPr>
          <w:spacing w:val="-3"/>
          <w:sz w:val="24"/>
        </w:rPr>
        <w:t xml:space="preserve"> </w:t>
      </w:r>
      <w:r>
        <w:rPr>
          <w:sz w:val="24"/>
        </w:rPr>
        <w:t>class</w:t>
      </w:r>
      <w:r>
        <w:rPr>
          <w:spacing w:val="-3"/>
          <w:sz w:val="24"/>
        </w:rPr>
        <w:t xml:space="preserve"> </w:t>
      </w:r>
      <w:r>
        <w:rPr>
          <w:sz w:val="24"/>
        </w:rPr>
        <w:t>teacher</w:t>
      </w:r>
      <w:r>
        <w:rPr>
          <w:spacing w:val="-3"/>
          <w:sz w:val="24"/>
        </w:rPr>
        <w:t xml:space="preserve"> </w:t>
      </w:r>
      <w:r>
        <w:rPr>
          <w:sz w:val="24"/>
        </w:rPr>
        <w:t>with</w:t>
      </w:r>
      <w:r>
        <w:rPr>
          <w:spacing w:val="-1"/>
          <w:sz w:val="24"/>
        </w:rPr>
        <w:t xml:space="preserve"> </w:t>
      </w:r>
      <w:r>
        <w:rPr>
          <w:sz w:val="24"/>
        </w:rPr>
        <w:t>other</w:t>
      </w:r>
      <w:r>
        <w:rPr>
          <w:spacing w:val="-5"/>
          <w:sz w:val="24"/>
        </w:rPr>
        <w:t xml:space="preserve"> </w:t>
      </w:r>
      <w:r>
        <w:rPr>
          <w:sz w:val="24"/>
        </w:rPr>
        <w:t>professionals</w:t>
      </w:r>
      <w:r>
        <w:rPr>
          <w:spacing w:val="-3"/>
          <w:sz w:val="24"/>
        </w:rPr>
        <w:t xml:space="preserve"> </w:t>
      </w:r>
      <w:r>
        <w:rPr>
          <w:sz w:val="24"/>
        </w:rPr>
        <w:t>to</w:t>
      </w:r>
      <w:r>
        <w:rPr>
          <w:spacing w:val="-3"/>
          <w:sz w:val="24"/>
        </w:rPr>
        <w:t xml:space="preserve"> </w:t>
      </w:r>
      <w:r>
        <w:rPr>
          <w:sz w:val="24"/>
        </w:rPr>
        <w:t>determine and facilitate appropriate support.</w:t>
      </w:r>
    </w:p>
    <w:p w14:paraId="0AB0766A" w14:textId="77777777" w:rsidR="00E36DBE" w:rsidRDefault="00E36DBE">
      <w:pPr>
        <w:pStyle w:val="BodyText"/>
        <w:spacing w:before="5"/>
      </w:pPr>
    </w:p>
    <w:p w14:paraId="2EBB7FC0" w14:textId="77777777" w:rsidR="00E36DBE" w:rsidRDefault="00000000">
      <w:pPr>
        <w:pStyle w:val="ListParagraph"/>
        <w:numPr>
          <w:ilvl w:val="0"/>
          <w:numId w:val="6"/>
        </w:numPr>
        <w:tabs>
          <w:tab w:val="left" w:pos="1684"/>
          <w:tab w:val="left" w:pos="1685"/>
        </w:tabs>
        <w:spacing w:before="1"/>
        <w:ind w:left="1684" w:hanging="565"/>
        <w:rPr>
          <w:sz w:val="24"/>
        </w:rPr>
      </w:pPr>
      <w:r>
        <w:rPr>
          <w:sz w:val="24"/>
        </w:rPr>
        <w:t>Ensuring</w:t>
      </w:r>
      <w:r>
        <w:rPr>
          <w:spacing w:val="-2"/>
          <w:sz w:val="24"/>
        </w:rPr>
        <w:t xml:space="preserve"> </w:t>
      </w:r>
      <w:r>
        <w:rPr>
          <w:sz w:val="24"/>
        </w:rPr>
        <w:t>quality</w:t>
      </w:r>
      <w:r>
        <w:rPr>
          <w:spacing w:val="-1"/>
          <w:sz w:val="24"/>
        </w:rPr>
        <w:t xml:space="preserve"> </w:t>
      </w:r>
      <w:r>
        <w:rPr>
          <w:sz w:val="24"/>
        </w:rPr>
        <w:t>interventions</w:t>
      </w:r>
      <w:r>
        <w:rPr>
          <w:spacing w:val="-2"/>
          <w:sz w:val="24"/>
        </w:rPr>
        <w:t xml:space="preserve"> </w:t>
      </w:r>
      <w:r>
        <w:rPr>
          <w:sz w:val="24"/>
        </w:rPr>
        <w:t>are</w:t>
      </w:r>
      <w:r>
        <w:rPr>
          <w:spacing w:val="-3"/>
          <w:sz w:val="24"/>
        </w:rPr>
        <w:t xml:space="preserve"> </w:t>
      </w:r>
      <w:r>
        <w:rPr>
          <w:sz w:val="24"/>
        </w:rPr>
        <w:t>delivered by</w:t>
      </w:r>
      <w:r>
        <w:rPr>
          <w:spacing w:val="-1"/>
          <w:sz w:val="24"/>
        </w:rPr>
        <w:t xml:space="preserve"> </w:t>
      </w:r>
      <w:r>
        <w:rPr>
          <w:sz w:val="24"/>
        </w:rPr>
        <w:t>the</w:t>
      </w:r>
      <w:r>
        <w:rPr>
          <w:spacing w:val="-2"/>
          <w:sz w:val="24"/>
        </w:rPr>
        <w:t xml:space="preserve"> </w:t>
      </w:r>
      <w:r>
        <w:rPr>
          <w:sz w:val="24"/>
        </w:rPr>
        <w:t>appropriately</w:t>
      </w:r>
      <w:r>
        <w:rPr>
          <w:spacing w:val="-1"/>
          <w:sz w:val="24"/>
        </w:rPr>
        <w:t xml:space="preserve"> </w:t>
      </w:r>
      <w:r>
        <w:rPr>
          <w:sz w:val="24"/>
        </w:rPr>
        <w:t>trained</w:t>
      </w:r>
      <w:r>
        <w:rPr>
          <w:spacing w:val="-2"/>
          <w:sz w:val="24"/>
        </w:rPr>
        <w:t xml:space="preserve"> staff.</w:t>
      </w:r>
    </w:p>
    <w:p w14:paraId="6A20A7EA" w14:textId="77777777" w:rsidR="00E36DBE" w:rsidRDefault="00E36DBE">
      <w:pPr>
        <w:pStyle w:val="BodyText"/>
        <w:spacing w:before="4"/>
      </w:pPr>
    </w:p>
    <w:p w14:paraId="01D69A92" w14:textId="1849E708" w:rsidR="00E36DBE" w:rsidRDefault="00000000">
      <w:pPr>
        <w:pStyle w:val="ListParagraph"/>
        <w:numPr>
          <w:ilvl w:val="0"/>
          <w:numId w:val="6"/>
        </w:numPr>
        <w:tabs>
          <w:tab w:val="left" w:pos="1684"/>
          <w:tab w:val="left" w:pos="1685"/>
        </w:tabs>
        <w:ind w:right="1665" w:firstLine="0"/>
        <w:rPr>
          <w:sz w:val="24"/>
        </w:rPr>
      </w:pPr>
      <w:r>
        <w:rPr>
          <w:sz w:val="24"/>
        </w:rPr>
        <w:t xml:space="preserve">Termly pupil progress review meetings with the Headteacher, class teacher and </w:t>
      </w:r>
      <w:r w:rsidR="00E97169">
        <w:rPr>
          <w:sz w:val="24"/>
        </w:rPr>
        <w:t>SEND</w:t>
      </w:r>
      <w:r>
        <w:rPr>
          <w:sz w:val="24"/>
        </w:rPr>
        <w:t>CO take place to review progress and appropriateness of provision. This informs provision</w:t>
      </w:r>
      <w:r>
        <w:rPr>
          <w:spacing w:val="-3"/>
          <w:sz w:val="24"/>
        </w:rPr>
        <w:t xml:space="preserve"> </w:t>
      </w:r>
      <w:r>
        <w:rPr>
          <w:sz w:val="24"/>
        </w:rPr>
        <w:t>mapping</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updating</w:t>
      </w:r>
      <w:r>
        <w:rPr>
          <w:spacing w:val="-3"/>
          <w:sz w:val="24"/>
        </w:rPr>
        <w:t xml:space="preserve"> </w:t>
      </w:r>
      <w:r>
        <w:rPr>
          <w:sz w:val="24"/>
        </w:rPr>
        <w:t>or</w:t>
      </w:r>
      <w:r>
        <w:rPr>
          <w:spacing w:val="-3"/>
          <w:sz w:val="24"/>
        </w:rPr>
        <w:t xml:space="preserve"> </w:t>
      </w:r>
      <w:r>
        <w:rPr>
          <w:sz w:val="24"/>
        </w:rPr>
        <w:t>identification</w:t>
      </w:r>
      <w:r>
        <w:rPr>
          <w:spacing w:val="-3"/>
          <w:sz w:val="24"/>
        </w:rPr>
        <w:t xml:space="preserve"> </w:t>
      </w:r>
      <w:r>
        <w:rPr>
          <w:sz w:val="24"/>
        </w:rPr>
        <w:t>of</w:t>
      </w:r>
      <w:r>
        <w:rPr>
          <w:spacing w:val="-3"/>
          <w:sz w:val="24"/>
        </w:rPr>
        <w:t xml:space="preserve"> </w:t>
      </w:r>
      <w:r>
        <w:rPr>
          <w:sz w:val="24"/>
        </w:rPr>
        <w:t>those</w:t>
      </w:r>
      <w:r>
        <w:rPr>
          <w:spacing w:val="-3"/>
          <w:sz w:val="24"/>
        </w:rPr>
        <w:t xml:space="preserve"> </w:t>
      </w:r>
      <w:r>
        <w:rPr>
          <w:sz w:val="24"/>
        </w:rPr>
        <w:t>pupils</w:t>
      </w:r>
      <w:r>
        <w:rPr>
          <w:spacing w:val="-3"/>
          <w:sz w:val="24"/>
        </w:rPr>
        <w:t xml:space="preserve"> </w:t>
      </w:r>
      <w:r>
        <w:rPr>
          <w:sz w:val="24"/>
        </w:rPr>
        <w:t>requiring</w:t>
      </w:r>
      <w:r>
        <w:rPr>
          <w:spacing w:val="-3"/>
          <w:sz w:val="24"/>
        </w:rPr>
        <w:t xml:space="preserve"> </w:t>
      </w:r>
      <w:r>
        <w:rPr>
          <w:sz w:val="24"/>
        </w:rPr>
        <w:t xml:space="preserve">additional </w:t>
      </w:r>
      <w:r>
        <w:rPr>
          <w:spacing w:val="-2"/>
          <w:sz w:val="24"/>
        </w:rPr>
        <w:t>support.</w:t>
      </w:r>
    </w:p>
    <w:p w14:paraId="20F48F5C" w14:textId="77777777" w:rsidR="00E36DBE" w:rsidRDefault="00E36DBE">
      <w:pPr>
        <w:rPr>
          <w:sz w:val="24"/>
        </w:rPr>
        <w:sectPr w:rsidR="00E36DBE">
          <w:pgSz w:w="11910" w:h="16840"/>
          <w:pgMar w:top="1360" w:right="300" w:bottom="280" w:left="320" w:header="720" w:footer="720" w:gutter="0"/>
          <w:cols w:space="720"/>
        </w:sectPr>
      </w:pPr>
    </w:p>
    <w:p w14:paraId="612C785D" w14:textId="77777777" w:rsidR="00E36DBE" w:rsidRDefault="00E36DBE">
      <w:pPr>
        <w:pStyle w:val="BodyText"/>
        <w:spacing w:before="7"/>
        <w:rPr>
          <w:sz w:val="16"/>
        </w:rPr>
      </w:pPr>
    </w:p>
    <w:p w14:paraId="0212849F" w14:textId="77777777" w:rsidR="00E36DBE" w:rsidRDefault="00000000">
      <w:pPr>
        <w:pStyle w:val="BodyText"/>
        <w:spacing w:before="90"/>
        <w:ind w:left="1480" w:right="1159"/>
      </w:pPr>
      <w:r>
        <w:t>At</w:t>
      </w:r>
      <w:r>
        <w:rPr>
          <w:spacing w:val="-3"/>
        </w:rPr>
        <w:t xml:space="preserve"> </w:t>
      </w:r>
      <w:r>
        <w:t>Malpas</w:t>
      </w:r>
      <w:r>
        <w:rPr>
          <w:spacing w:val="-3"/>
        </w:rPr>
        <w:t xml:space="preserve"> </w:t>
      </w:r>
      <w:r>
        <w:t>Alport,</w:t>
      </w:r>
      <w:r>
        <w:rPr>
          <w:spacing w:val="-2"/>
        </w:rPr>
        <w:t xml:space="preserve"> </w:t>
      </w:r>
      <w:r>
        <w:t>children</w:t>
      </w:r>
      <w:r>
        <w:rPr>
          <w:spacing w:val="-2"/>
        </w:rPr>
        <w:t xml:space="preserve"> </w:t>
      </w:r>
      <w:r>
        <w:t>are</w:t>
      </w:r>
      <w:r>
        <w:rPr>
          <w:spacing w:val="-4"/>
        </w:rPr>
        <w:t xml:space="preserve"> </w:t>
      </w:r>
      <w:r>
        <w:t>supported</w:t>
      </w:r>
      <w:r>
        <w:rPr>
          <w:spacing w:val="-2"/>
        </w:rPr>
        <w:t xml:space="preserve"> </w:t>
      </w:r>
      <w:r>
        <w:t>in</w:t>
      </w:r>
      <w:r>
        <w:rPr>
          <w:spacing w:val="-2"/>
        </w:rPr>
        <w:t xml:space="preserve"> </w:t>
      </w:r>
      <w:r>
        <w:t>all four</w:t>
      </w:r>
      <w:r>
        <w:rPr>
          <w:spacing w:val="-2"/>
        </w:rPr>
        <w:t xml:space="preserve"> </w:t>
      </w:r>
      <w:r>
        <w:t>areas</w:t>
      </w:r>
      <w:r>
        <w:rPr>
          <w:spacing w:val="-2"/>
        </w:rPr>
        <w:t xml:space="preserve"> </w:t>
      </w:r>
      <w:r>
        <w:t>of</w:t>
      </w:r>
      <w:r>
        <w:rPr>
          <w:spacing w:val="-2"/>
        </w:rPr>
        <w:t xml:space="preserve"> </w:t>
      </w:r>
      <w:proofErr w:type="gramStart"/>
      <w:r>
        <w:t>need</w:t>
      </w:r>
      <w:proofErr w:type="gramEnd"/>
      <w:r>
        <w:rPr>
          <w:spacing w:val="-2"/>
        </w:rPr>
        <w:t xml:space="preserve"> </w:t>
      </w:r>
      <w:r>
        <w:t>and</w:t>
      </w:r>
      <w:r>
        <w:rPr>
          <w:spacing w:val="-2"/>
        </w:rPr>
        <w:t xml:space="preserve"> </w:t>
      </w:r>
      <w:r>
        <w:t>we</w:t>
      </w:r>
      <w:r>
        <w:rPr>
          <w:spacing w:val="-3"/>
        </w:rPr>
        <w:t xml:space="preserve"> </w:t>
      </w:r>
      <w:r>
        <w:t>strive</w:t>
      </w:r>
      <w:r>
        <w:rPr>
          <w:spacing w:val="-3"/>
        </w:rPr>
        <w:t xml:space="preserve"> </w:t>
      </w:r>
      <w:r>
        <w:t>to</w:t>
      </w:r>
      <w:r>
        <w:rPr>
          <w:spacing w:val="-2"/>
        </w:rPr>
        <w:t xml:space="preserve"> </w:t>
      </w:r>
      <w:r>
        <w:t>be</w:t>
      </w:r>
      <w:r>
        <w:rPr>
          <w:spacing w:val="-2"/>
        </w:rPr>
        <w:t xml:space="preserve"> </w:t>
      </w:r>
      <w:r>
        <w:t>an inclusive school through the following:</w:t>
      </w:r>
    </w:p>
    <w:p w14:paraId="1B766C67" w14:textId="77777777" w:rsidR="00E36DBE" w:rsidRDefault="00E36DBE">
      <w:pPr>
        <w:pStyle w:val="BodyText"/>
        <w:spacing w:before="2"/>
      </w:pPr>
    </w:p>
    <w:p w14:paraId="29297E71" w14:textId="77777777" w:rsidR="00E36DBE" w:rsidRDefault="00000000">
      <w:pPr>
        <w:pStyle w:val="ListParagraph"/>
        <w:numPr>
          <w:ilvl w:val="1"/>
          <w:numId w:val="6"/>
        </w:numPr>
        <w:tabs>
          <w:tab w:val="left" w:pos="1840"/>
          <w:tab w:val="left" w:pos="1841"/>
        </w:tabs>
        <w:ind w:right="1313"/>
        <w:rPr>
          <w:rFonts w:ascii="Symbol" w:hAnsi="Symbol"/>
          <w:sz w:val="24"/>
        </w:rPr>
      </w:pPr>
      <w:r>
        <w:rPr>
          <w:sz w:val="24"/>
        </w:rPr>
        <w:t>Our</w:t>
      </w:r>
      <w:r>
        <w:rPr>
          <w:spacing w:val="-5"/>
          <w:sz w:val="24"/>
        </w:rPr>
        <w:t xml:space="preserve"> </w:t>
      </w:r>
      <w:r>
        <w:rPr>
          <w:sz w:val="24"/>
        </w:rPr>
        <w:t>school</w:t>
      </w:r>
      <w:r>
        <w:rPr>
          <w:spacing w:val="-4"/>
          <w:sz w:val="24"/>
        </w:rPr>
        <w:t xml:space="preserve"> </w:t>
      </w:r>
      <w:r>
        <w:rPr>
          <w:sz w:val="24"/>
        </w:rPr>
        <w:t>is</w:t>
      </w:r>
      <w:r>
        <w:rPr>
          <w:spacing w:val="-4"/>
          <w:sz w:val="24"/>
        </w:rPr>
        <w:t xml:space="preserve"> </w:t>
      </w:r>
      <w:r>
        <w:rPr>
          <w:sz w:val="24"/>
        </w:rPr>
        <w:t>fully</w:t>
      </w:r>
      <w:r>
        <w:rPr>
          <w:spacing w:val="-3"/>
          <w:sz w:val="24"/>
        </w:rPr>
        <w:t xml:space="preserve"> </w:t>
      </w:r>
      <w:r>
        <w:rPr>
          <w:sz w:val="24"/>
        </w:rPr>
        <w:t>compliant</w:t>
      </w:r>
      <w:r>
        <w:rPr>
          <w:spacing w:val="-4"/>
          <w:sz w:val="24"/>
        </w:rPr>
        <w:t xml:space="preserve"> </w:t>
      </w:r>
      <w:r>
        <w:rPr>
          <w:sz w:val="24"/>
        </w:rPr>
        <w:t>with</w:t>
      </w:r>
      <w:r>
        <w:rPr>
          <w:spacing w:val="-4"/>
          <w:sz w:val="24"/>
        </w:rPr>
        <w:t xml:space="preserve"> </w:t>
      </w:r>
      <w:r>
        <w:rPr>
          <w:sz w:val="24"/>
        </w:rPr>
        <w:t>DDA</w:t>
      </w:r>
      <w:r>
        <w:rPr>
          <w:spacing w:val="-4"/>
          <w:sz w:val="24"/>
        </w:rPr>
        <w:t xml:space="preserve"> </w:t>
      </w:r>
      <w:r>
        <w:rPr>
          <w:sz w:val="24"/>
        </w:rPr>
        <w:t>requirements,</w:t>
      </w:r>
      <w:r>
        <w:rPr>
          <w:spacing w:val="-4"/>
          <w:sz w:val="24"/>
        </w:rPr>
        <w:t xml:space="preserve"> </w:t>
      </w:r>
      <w:r>
        <w:rPr>
          <w:sz w:val="24"/>
        </w:rPr>
        <w:t>including</w:t>
      </w:r>
      <w:r>
        <w:rPr>
          <w:spacing w:val="-4"/>
          <w:sz w:val="24"/>
        </w:rPr>
        <w:t xml:space="preserve"> </w:t>
      </w:r>
      <w:r>
        <w:rPr>
          <w:sz w:val="24"/>
        </w:rPr>
        <w:t>disabled</w:t>
      </w:r>
      <w:r>
        <w:rPr>
          <w:spacing w:val="-4"/>
          <w:sz w:val="24"/>
        </w:rPr>
        <w:t xml:space="preserve"> </w:t>
      </w:r>
      <w:r>
        <w:rPr>
          <w:sz w:val="24"/>
        </w:rPr>
        <w:t>toilets</w:t>
      </w:r>
      <w:r>
        <w:rPr>
          <w:spacing w:val="-4"/>
          <w:sz w:val="24"/>
        </w:rPr>
        <w:t xml:space="preserve"> </w:t>
      </w:r>
      <w:r>
        <w:rPr>
          <w:sz w:val="24"/>
        </w:rPr>
        <w:t>and changing facilities.</w:t>
      </w:r>
    </w:p>
    <w:p w14:paraId="37E4896C" w14:textId="77777777" w:rsidR="00E36DBE" w:rsidRDefault="00000000">
      <w:pPr>
        <w:pStyle w:val="ListParagraph"/>
        <w:numPr>
          <w:ilvl w:val="1"/>
          <w:numId w:val="6"/>
        </w:numPr>
        <w:tabs>
          <w:tab w:val="left" w:pos="1840"/>
          <w:tab w:val="left" w:pos="1841"/>
        </w:tabs>
        <w:ind w:right="1889"/>
        <w:rPr>
          <w:rFonts w:ascii="Symbol" w:hAnsi="Symbol"/>
          <w:sz w:val="24"/>
        </w:rPr>
      </w:pPr>
      <w:r>
        <w:rPr>
          <w:sz w:val="24"/>
        </w:rPr>
        <w:t>We</w:t>
      </w:r>
      <w:r>
        <w:rPr>
          <w:spacing w:val="-4"/>
          <w:sz w:val="24"/>
        </w:rPr>
        <w:t xml:space="preserve"> </w:t>
      </w:r>
      <w:r>
        <w:rPr>
          <w:sz w:val="24"/>
        </w:rPr>
        <w:t>ensure</w:t>
      </w:r>
      <w:r>
        <w:rPr>
          <w:spacing w:val="-4"/>
          <w:sz w:val="24"/>
        </w:rPr>
        <w:t xml:space="preserve"> </w:t>
      </w:r>
      <w:proofErr w:type="gramStart"/>
      <w:r>
        <w:rPr>
          <w:sz w:val="24"/>
        </w:rPr>
        <w:t>where</w:t>
      </w:r>
      <w:r>
        <w:rPr>
          <w:spacing w:val="-5"/>
          <w:sz w:val="24"/>
        </w:rPr>
        <w:t xml:space="preserve"> </w:t>
      </w:r>
      <w:r>
        <w:rPr>
          <w:sz w:val="24"/>
        </w:rPr>
        <w:t>ever</w:t>
      </w:r>
      <w:proofErr w:type="gramEnd"/>
      <w:r>
        <w:rPr>
          <w:spacing w:val="-3"/>
          <w:sz w:val="24"/>
        </w:rPr>
        <w:t xml:space="preserve"> </w:t>
      </w:r>
      <w:r>
        <w:rPr>
          <w:sz w:val="24"/>
        </w:rPr>
        <w:t>possible</w:t>
      </w:r>
      <w:r>
        <w:rPr>
          <w:spacing w:val="-3"/>
          <w:sz w:val="24"/>
        </w:rPr>
        <w:t xml:space="preserve"> </w:t>
      </w:r>
      <w:r>
        <w:rPr>
          <w:sz w:val="24"/>
        </w:rPr>
        <w:t>the</w:t>
      </w:r>
      <w:r>
        <w:rPr>
          <w:spacing w:val="-4"/>
          <w:sz w:val="24"/>
        </w:rPr>
        <w:t xml:space="preserve"> </w:t>
      </w:r>
      <w:r>
        <w:rPr>
          <w:sz w:val="24"/>
        </w:rPr>
        <w:t>equipment</w:t>
      </w:r>
      <w:r>
        <w:rPr>
          <w:spacing w:val="-3"/>
          <w:sz w:val="24"/>
        </w:rPr>
        <w:t xml:space="preserve"> </w:t>
      </w:r>
      <w:r>
        <w:rPr>
          <w:sz w:val="24"/>
        </w:rPr>
        <w:t>used</w:t>
      </w:r>
      <w:r>
        <w:rPr>
          <w:spacing w:val="-3"/>
          <w:sz w:val="24"/>
        </w:rPr>
        <w:t xml:space="preserve"> </w:t>
      </w:r>
      <w:r>
        <w:rPr>
          <w:sz w:val="24"/>
        </w:rPr>
        <w:t>is</w:t>
      </w:r>
      <w:r>
        <w:rPr>
          <w:spacing w:val="-3"/>
          <w:sz w:val="24"/>
        </w:rPr>
        <w:t xml:space="preserve"> </w:t>
      </w:r>
      <w:r>
        <w:rPr>
          <w:sz w:val="24"/>
        </w:rPr>
        <w:t>accessible</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children regardless of their needs.</w:t>
      </w:r>
    </w:p>
    <w:p w14:paraId="5578BBF1" w14:textId="77777777" w:rsidR="00E36DBE" w:rsidRDefault="00000000">
      <w:pPr>
        <w:pStyle w:val="ListParagraph"/>
        <w:numPr>
          <w:ilvl w:val="1"/>
          <w:numId w:val="6"/>
        </w:numPr>
        <w:tabs>
          <w:tab w:val="left" w:pos="1840"/>
          <w:tab w:val="left" w:pos="1841"/>
        </w:tabs>
        <w:ind w:right="1321"/>
        <w:rPr>
          <w:rFonts w:ascii="Symbol" w:hAnsi="Symbol"/>
          <w:sz w:val="24"/>
        </w:rPr>
      </w:pPr>
      <w:r>
        <w:rPr>
          <w:sz w:val="24"/>
        </w:rPr>
        <w:t>Our</w:t>
      </w:r>
      <w:r>
        <w:rPr>
          <w:spacing w:val="-5"/>
          <w:sz w:val="24"/>
        </w:rPr>
        <w:t xml:space="preserve"> </w:t>
      </w:r>
      <w:r>
        <w:rPr>
          <w:sz w:val="24"/>
        </w:rPr>
        <w:t>teaching</w:t>
      </w:r>
      <w:r>
        <w:rPr>
          <w:spacing w:val="-3"/>
          <w:sz w:val="24"/>
        </w:rPr>
        <w:t xml:space="preserve"> </w:t>
      </w:r>
      <w:r>
        <w:rPr>
          <w:sz w:val="24"/>
        </w:rPr>
        <w:t>team</w:t>
      </w:r>
      <w:r>
        <w:rPr>
          <w:spacing w:val="-3"/>
          <w:sz w:val="24"/>
        </w:rPr>
        <w:t xml:space="preserve"> </w:t>
      </w:r>
      <w:r>
        <w:rPr>
          <w:sz w:val="24"/>
        </w:rPr>
        <w:t>are</w:t>
      </w:r>
      <w:r>
        <w:rPr>
          <w:spacing w:val="-4"/>
          <w:sz w:val="24"/>
        </w:rPr>
        <w:t xml:space="preserve"> </w:t>
      </w:r>
      <w:r>
        <w:rPr>
          <w:sz w:val="24"/>
        </w:rPr>
        <w:t>kept</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date</w:t>
      </w:r>
      <w:r>
        <w:rPr>
          <w:spacing w:val="-3"/>
          <w:sz w:val="24"/>
        </w:rPr>
        <w:t xml:space="preserve"> </w:t>
      </w:r>
      <w:r>
        <w:rPr>
          <w:sz w:val="24"/>
        </w:rPr>
        <w:t>with</w:t>
      </w:r>
      <w:r>
        <w:rPr>
          <w:spacing w:val="-1"/>
          <w:sz w:val="24"/>
        </w:rPr>
        <w:t xml:space="preserve"> </w:t>
      </w:r>
      <w:r>
        <w:rPr>
          <w:sz w:val="24"/>
        </w:rPr>
        <w:t>the</w:t>
      </w:r>
      <w:r>
        <w:rPr>
          <w:spacing w:val="-4"/>
          <w:sz w:val="24"/>
        </w:rPr>
        <w:t xml:space="preserve"> </w:t>
      </w:r>
      <w:r>
        <w:rPr>
          <w:sz w:val="24"/>
        </w:rPr>
        <w:t>latest</w:t>
      </w:r>
      <w:r>
        <w:rPr>
          <w:spacing w:val="-3"/>
          <w:sz w:val="24"/>
        </w:rPr>
        <w:t xml:space="preserve"> </w:t>
      </w:r>
      <w:r>
        <w:rPr>
          <w:sz w:val="24"/>
        </w:rPr>
        <w:t>developments,</w:t>
      </w:r>
      <w:r>
        <w:rPr>
          <w:spacing w:val="-3"/>
          <w:sz w:val="24"/>
        </w:rPr>
        <w:t xml:space="preserve"> </w:t>
      </w:r>
      <w:proofErr w:type="gramStart"/>
      <w:r>
        <w:rPr>
          <w:sz w:val="24"/>
        </w:rPr>
        <w:t>training</w:t>
      </w:r>
      <w:proofErr w:type="gramEnd"/>
      <w:r>
        <w:rPr>
          <w:spacing w:val="-3"/>
          <w:sz w:val="24"/>
        </w:rPr>
        <w:t xml:space="preserve"> </w:t>
      </w:r>
      <w:r>
        <w:rPr>
          <w:sz w:val="24"/>
        </w:rPr>
        <w:t>and</w:t>
      </w:r>
      <w:r>
        <w:rPr>
          <w:spacing w:val="-3"/>
          <w:sz w:val="24"/>
        </w:rPr>
        <w:t xml:space="preserve"> </w:t>
      </w:r>
      <w:r>
        <w:rPr>
          <w:sz w:val="24"/>
        </w:rPr>
        <w:t xml:space="preserve">best practice in all of the four areas of needs through our CPD </w:t>
      </w:r>
      <w:proofErr w:type="spellStart"/>
      <w:r>
        <w:rPr>
          <w:sz w:val="24"/>
        </w:rPr>
        <w:t>programme</w:t>
      </w:r>
      <w:proofErr w:type="spellEnd"/>
      <w:r>
        <w:rPr>
          <w:sz w:val="24"/>
        </w:rPr>
        <w:t>.</w:t>
      </w:r>
    </w:p>
    <w:p w14:paraId="13CEDFE0" w14:textId="77777777" w:rsidR="00E36DBE" w:rsidRDefault="00000000">
      <w:pPr>
        <w:pStyle w:val="ListParagraph"/>
        <w:numPr>
          <w:ilvl w:val="1"/>
          <w:numId w:val="6"/>
        </w:numPr>
        <w:tabs>
          <w:tab w:val="left" w:pos="1840"/>
          <w:tab w:val="left" w:pos="1841"/>
        </w:tabs>
        <w:ind w:right="1546"/>
        <w:rPr>
          <w:rFonts w:ascii="Symbol" w:hAnsi="Symbol"/>
          <w:sz w:val="24"/>
        </w:rPr>
      </w:pPr>
      <w:r>
        <w:rPr>
          <w:sz w:val="24"/>
        </w:rPr>
        <w:t>We can nurture the social and emotional aspects of child development through an experienced</w:t>
      </w:r>
      <w:r>
        <w:rPr>
          <w:spacing w:val="-4"/>
          <w:sz w:val="24"/>
        </w:rPr>
        <w:t xml:space="preserve"> </w:t>
      </w:r>
      <w:r>
        <w:rPr>
          <w:sz w:val="24"/>
        </w:rPr>
        <w:t>team,</w:t>
      </w:r>
      <w:r>
        <w:rPr>
          <w:spacing w:val="-4"/>
          <w:sz w:val="24"/>
        </w:rPr>
        <w:t xml:space="preserve"> </w:t>
      </w:r>
      <w:r>
        <w:rPr>
          <w:sz w:val="24"/>
        </w:rPr>
        <w:t>calm</w:t>
      </w:r>
      <w:r>
        <w:rPr>
          <w:spacing w:val="-4"/>
          <w:sz w:val="24"/>
        </w:rPr>
        <w:t xml:space="preserve"> </w:t>
      </w:r>
      <w:r>
        <w:rPr>
          <w:sz w:val="24"/>
        </w:rPr>
        <w:t>spaces</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class</w:t>
      </w:r>
      <w:r>
        <w:rPr>
          <w:spacing w:val="-4"/>
          <w:sz w:val="24"/>
        </w:rPr>
        <w:t xml:space="preserve"> </w:t>
      </w:r>
      <w:r>
        <w:rPr>
          <w:sz w:val="24"/>
        </w:rPr>
        <w:t>and</w:t>
      </w:r>
      <w:r>
        <w:rPr>
          <w:spacing w:val="-4"/>
          <w:sz w:val="24"/>
        </w:rPr>
        <w:t xml:space="preserve"> </w:t>
      </w:r>
      <w:r>
        <w:rPr>
          <w:sz w:val="24"/>
        </w:rPr>
        <w:t>teaching</w:t>
      </w:r>
      <w:r>
        <w:rPr>
          <w:spacing w:val="-4"/>
          <w:sz w:val="24"/>
        </w:rPr>
        <w:t xml:space="preserve"> </w:t>
      </w:r>
      <w:r>
        <w:rPr>
          <w:sz w:val="24"/>
        </w:rPr>
        <w:t>a</w:t>
      </w:r>
      <w:r>
        <w:rPr>
          <w:spacing w:val="-4"/>
          <w:sz w:val="24"/>
        </w:rPr>
        <w:t xml:space="preserve"> </w:t>
      </w:r>
      <w:r>
        <w:rPr>
          <w:sz w:val="24"/>
        </w:rPr>
        <w:t>curriculum</w:t>
      </w:r>
      <w:r>
        <w:rPr>
          <w:spacing w:val="-4"/>
          <w:sz w:val="24"/>
        </w:rPr>
        <w:t xml:space="preserve"> </w:t>
      </w:r>
      <w:r>
        <w:rPr>
          <w:sz w:val="24"/>
        </w:rPr>
        <w:t>focused on metacognition and self-regulation.</w:t>
      </w:r>
    </w:p>
    <w:p w14:paraId="026F4741" w14:textId="77777777" w:rsidR="00E36DBE" w:rsidRDefault="00000000">
      <w:pPr>
        <w:pStyle w:val="ListParagraph"/>
        <w:numPr>
          <w:ilvl w:val="1"/>
          <w:numId w:val="6"/>
        </w:numPr>
        <w:tabs>
          <w:tab w:val="left" w:pos="1840"/>
          <w:tab w:val="left" w:pos="1841"/>
        </w:tabs>
        <w:ind w:right="1265"/>
        <w:rPr>
          <w:rFonts w:ascii="Symbol" w:hAnsi="Symbol"/>
          <w:sz w:val="24"/>
        </w:rPr>
      </w:pPr>
      <w:r>
        <w:rPr>
          <w:sz w:val="24"/>
        </w:rPr>
        <w:t>We</w:t>
      </w:r>
      <w:r>
        <w:rPr>
          <w:spacing w:val="-4"/>
          <w:sz w:val="24"/>
        </w:rPr>
        <w:t xml:space="preserve"> </w:t>
      </w:r>
      <w:r>
        <w:rPr>
          <w:sz w:val="24"/>
        </w:rPr>
        <w:t>have</w:t>
      </w:r>
      <w:r>
        <w:rPr>
          <w:spacing w:val="-4"/>
          <w:sz w:val="24"/>
        </w:rPr>
        <w:t xml:space="preserve"> </w:t>
      </w:r>
      <w:r>
        <w:rPr>
          <w:sz w:val="24"/>
        </w:rPr>
        <w:t>our</w:t>
      </w:r>
      <w:r>
        <w:rPr>
          <w:spacing w:val="-4"/>
          <w:sz w:val="24"/>
        </w:rPr>
        <w:t xml:space="preserve"> </w:t>
      </w:r>
      <w:r>
        <w:rPr>
          <w:sz w:val="24"/>
        </w:rPr>
        <w:t>ELKLAN</w:t>
      </w:r>
      <w:r>
        <w:rPr>
          <w:spacing w:val="-4"/>
          <w:sz w:val="24"/>
        </w:rPr>
        <w:t xml:space="preserve"> </w:t>
      </w:r>
      <w:r>
        <w:rPr>
          <w:sz w:val="24"/>
        </w:rPr>
        <w:t>teaching</w:t>
      </w:r>
      <w:r>
        <w:rPr>
          <w:spacing w:val="-3"/>
          <w:sz w:val="24"/>
        </w:rPr>
        <w:t xml:space="preserve"> </w:t>
      </w:r>
      <w:r>
        <w:rPr>
          <w:sz w:val="24"/>
        </w:rPr>
        <w:t>assistant</w:t>
      </w:r>
      <w:r>
        <w:rPr>
          <w:spacing w:val="-3"/>
          <w:sz w:val="24"/>
        </w:rPr>
        <w:t xml:space="preserve"> </w:t>
      </w:r>
      <w:r>
        <w:rPr>
          <w:sz w:val="24"/>
        </w:rPr>
        <w:t>who</w:t>
      </w:r>
      <w:r>
        <w:rPr>
          <w:spacing w:val="-3"/>
          <w:sz w:val="24"/>
        </w:rPr>
        <w:t xml:space="preserve"> </w:t>
      </w:r>
      <w:r>
        <w:rPr>
          <w:sz w:val="24"/>
        </w:rPr>
        <w:t>delivers</w:t>
      </w:r>
      <w:r>
        <w:rPr>
          <w:spacing w:val="-3"/>
          <w:sz w:val="24"/>
        </w:rPr>
        <w:t xml:space="preserve"> </w:t>
      </w:r>
      <w:r>
        <w:rPr>
          <w:sz w:val="24"/>
        </w:rPr>
        <w:t>therapy</w:t>
      </w:r>
      <w:r>
        <w:rPr>
          <w:spacing w:val="-3"/>
          <w:sz w:val="24"/>
        </w:rPr>
        <w:t xml:space="preserve"> </w:t>
      </w:r>
      <w:r>
        <w:rPr>
          <w:sz w:val="24"/>
        </w:rPr>
        <w:t>interventions</w:t>
      </w:r>
      <w:r>
        <w:rPr>
          <w:spacing w:val="-3"/>
          <w:sz w:val="24"/>
        </w:rPr>
        <w:t xml:space="preserve"> </w:t>
      </w:r>
      <w:r>
        <w:rPr>
          <w:sz w:val="24"/>
        </w:rPr>
        <w:t>and</w:t>
      </w:r>
      <w:r>
        <w:rPr>
          <w:spacing w:val="-2"/>
          <w:sz w:val="24"/>
        </w:rPr>
        <w:t xml:space="preserve"> </w:t>
      </w:r>
      <w:r>
        <w:rPr>
          <w:sz w:val="24"/>
        </w:rPr>
        <w:t>can advise staff on developing pupil’s communication skills in the classroom.</w:t>
      </w:r>
    </w:p>
    <w:p w14:paraId="020D48E8" w14:textId="79A9B099" w:rsidR="00E36DBE" w:rsidRDefault="00000000">
      <w:pPr>
        <w:pStyle w:val="ListParagraph"/>
        <w:numPr>
          <w:ilvl w:val="1"/>
          <w:numId w:val="6"/>
        </w:numPr>
        <w:tabs>
          <w:tab w:val="left" w:pos="1840"/>
          <w:tab w:val="left" w:pos="1841"/>
        </w:tabs>
        <w:ind w:hanging="361"/>
        <w:rPr>
          <w:rFonts w:ascii="Symbol" w:hAnsi="Symbol"/>
          <w:sz w:val="24"/>
        </w:rPr>
      </w:pPr>
      <w:r>
        <w:rPr>
          <w:sz w:val="24"/>
        </w:rPr>
        <w:t>Extra-curricular</w:t>
      </w:r>
      <w:r>
        <w:rPr>
          <w:spacing w:val="-2"/>
          <w:sz w:val="24"/>
        </w:rPr>
        <w:t xml:space="preserve"> </w:t>
      </w:r>
      <w:r>
        <w:rPr>
          <w:sz w:val="24"/>
        </w:rPr>
        <w:t>activities</w:t>
      </w:r>
      <w:r>
        <w:rPr>
          <w:spacing w:val="-2"/>
          <w:sz w:val="24"/>
        </w:rPr>
        <w:t xml:space="preserve"> </w:t>
      </w:r>
      <w:r>
        <w:rPr>
          <w:sz w:val="24"/>
        </w:rPr>
        <w:t>are</w:t>
      </w:r>
      <w:r>
        <w:rPr>
          <w:spacing w:val="-4"/>
          <w:sz w:val="24"/>
        </w:rPr>
        <w:t xml:space="preserve"> </w:t>
      </w:r>
      <w:r>
        <w:rPr>
          <w:sz w:val="24"/>
        </w:rPr>
        <w:t>accessible</w:t>
      </w:r>
      <w:r>
        <w:rPr>
          <w:spacing w:val="-2"/>
          <w:sz w:val="24"/>
        </w:rPr>
        <w:t xml:space="preserve"> </w:t>
      </w:r>
      <w:r>
        <w:rPr>
          <w:sz w:val="24"/>
        </w:rPr>
        <w:t>for</w:t>
      </w:r>
      <w:r>
        <w:rPr>
          <w:spacing w:val="-2"/>
          <w:sz w:val="24"/>
        </w:rPr>
        <w:t xml:space="preserve"> </w:t>
      </w:r>
      <w:r>
        <w:rPr>
          <w:sz w:val="24"/>
        </w:rPr>
        <w:t>children</w:t>
      </w:r>
      <w:r>
        <w:rPr>
          <w:spacing w:val="-2"/>
          <w:sz w:val="24"/>
        </w:rPr>
        <w:t xml:space="preserve"> </w:t>
      </w:r>
      <w:r>
        <w:rPr>
          <w:sz w:val="24"/>
        </w:rPr>
        <w:t>with</w:t>
      </w:r>
      <w:r>
        <w:rPr>
          <w:spacing w:val="-2"/>
          <w:sz w:val="24"/>
        </w:rPr>
        <w:t xml:space="preserve"> </w:t>
      </w:r>
      <w:r w:rsidR="00E97169">
        <w:rPr>
          <w:spacing w:val="-4"/>
          <w:sz w:val="24"/>
        </w:rPr>
        <w:t>SEND</w:t>
      </w:r>
      <w:r>
        <w:rPr>
          <w:spacing w:val="-4"/>
          <w:sz w:val="24"/>
        </w:rPr>
        <w:t>.</w:t>
      </w:r>
    </w:p>
    <w:p w14:paraId="52B299EA" w14:textId="77777777" w:rsidR="00E36DBE" w:rsidRDefault="00E36DBE">
      <w:pPr>
        <w:pStyle w:val="BodyText"/>
        <w:spacing w:before="1"/>
      </w:pPr>
    </w:p>
    <w:p w14:paraId="28C7883C" w14:textId="667F5B0F" w:rsidR="00E36DBE" w:rsidRDefault="00000000">
      <w:pPr>
        <w:pStyle w:val="Heading1"/>
        <w:rPr>
          <w:u w:val="none"/>
        </w:rPr>
      </w:pPr>
      <w:r>
        <w:rPr>
          <w:color w:val="0000FF"/>
          <w:u w:color="0000FF"/>
        </w:rPr>
        <w:t>How</w:t>
      </w:r>
      <w:r>
        <w:rPr>
          <w:color w:val="0000FF"/>
          <w:spacing w:val="-5"/>
          <w:u w:color="0000FF"/>
        </w:rPr>
        <w:t xml:space="preserve"> </w:t>
      </w:r>
      <w:r>
        <w:rPr>
          <w:color w:val="0000FF"/>
          <w:u w:color="0000FF"/>
        </w:rPr>
        <w:t>is</w:t>
      </w:r>
      <w:r>
        <w:rPr>
          <w:color w:val="0000FF"/>
          <w:spacing w:val="-4"/>
          <w:u w:color="0000FF"/>
        </w:rPr>
        <w:t xml:space="preserve"> </w:t>
      </w:r>
      <w:r>
        <w:rPr>
          <w:color w:val="0000FF"/>
          <w:u w:color="0000FF"/>
        </w:rPr>
        <w:t>teaching</w:t>
      </w:r>
      <w:r>
        <w:rPr>
          <w:color w:val="0000FF"/>
          <w:spacing w:val="-4"/>
          <w:u w:color="0000FF"/>
        </w:rPr>
        <w:t xml:space="preserve"> </w:t>
      </w:r>
      <w:r>
        <w:rPr>
          <w:color w:val="0000FF"/>
          <w:u w:color="0000FF"/>
        </w:rPr>
        <w:t>adapted</w:t>
      </w:r>
      <w:r>
        <w:rPr>
          <w:color w:val="0000FF"/>
          <w:spacing w:val="-5"/>
          <w:u w:color="0000FF"/>
        </w:rPr>
        <w:t xml:space="preserve"> </w:t>
      </w:r>
      <w:r>
        <w:rPr>
          <w:color w:val="0000FF"/>
          <w:u w:color="0000FF"/>
        </w:rPr>
        <w:t>for</w:t>
      </w:r>
      <w:r>
        <w:rPr>
          <w:color w:val="0000FF"/>
          <w:spacing w:val="-6"/>
          <w:u w:color="0000FF"/>
        </w:rPr>
        <w:t xml:space="preserve"> </w:t>
      </w:r>
      <w:r>
        <w:rPr>
          <w:color w:val="0000FF"/>
          <w:u w:color="0000FF"/>
        </w:rPr>
        <w:t>children</w:t>
      </w:r>
      <w:r>
        <w:rPr>
          <w:color w:val="0000FF"/>
          <w:spacing w:val="-4"/>
          <w:u w:color="0000FF"/>
        </w:rPr>
        <w:t xml:space="preserve"> </w:t>
      </w:r>
      <w:r>
        <w:rPr>
          <w:color w:val="0000FF"/>
          <w:u w:color="0000FF"/>
        </w:rPr>
        <w:t>with</w:t>
      </w:r>
      <w:r>
        <w:rPr>
          <w:color w:val="0000FF"/>
          <w:spacing w:val="-4"/>
          <w:u w:color="0000FF"/>
        </w:rPr>
        <w:t xml:space="preserve"> </w:t>
      </w:r>
      <w:r w:rsidR="00E97169">
        <w:rPr>
          <w:color w:val="0000FF"/>
          <w:spacing w:val="-4"/>
          <w:u w:color="0000FF"/>
        </w:rPr>
        <w:t>SEND</w:t>
      </w:r>
      <w:r>
        <w:rPr>
          <w:color w:val="0000FF"/>
          <w:spacing w:val="-4"/>
          <w:u w:color="0000FF"/>
        </w:rPr>
        <w:t>?</w:t>
      </w:r>
    </w:p>
    <w:p w14:paraId="09C23D04" w14:textId="77777777" w:rsidR="00E36DBE" w:rsidRDefault="00E36DBE">
      <w:pPr>
        <w:pStyle w:val="BodyText"/>
        <w:spacing w:before="7"/>
        <w:rPr>
          <w:b/>
          <w:sz w:val="16"/>
        </w:rPr>
      </w:pPr>
    </w:p>
    <w:p w14:paraId="7BAB8669" w14:textId="77777777" w:rsidR="00E36DBE" w:rsidRDefault="00000000">
      <w:pPr>
        <w:pStyle w:val="BodyText"/>
        <w:spacing w:before="90"/>
        <w:ind w:left="1120" w:right="1159"/>
      </w:pPr>
      <w:r>
        <w:t>At Malpas Alport we create learning environments that are adapted to meet the needs of individual</w:t>
      </w:r>
      <w:r>
        <w:rPr>
          <w:spacing w:val="-3"/>
        </w:rPr>
        <w:t xml:space="preserve"> </w:t>
      </w:r>
      <w:r>
        <w:t>learners.</w:t>
      </w:r>
      <w:r>
        <w:rPr>
          <w:spacing w:val="-4"/>
        </w:rPr>
        <w:t xml:space="preserve"> </w:t>
      </w:r>
      <w:r>
        <w:rPr>
          <w:color w:val="1A1A1A"/>
        </w:rPr>
        <w:t>Class</w:t>
      </w:r>
      <w:r>
        <w:rPr>
          <w:color w:val="1A1A1A"/>
          <w:spacing w:val="-1"/>
        </w:rPr>
        <w:t xml:space="preserve"> </w:t>
      </w:r>
      <w:r>
        <w:rPr>
          <w:color w:val="1A1A1A"/>
        </w:rPr>
        <w:t>Teachers</w:t>
      </w:r>
      <w:r>
        <w:rPr>
          <w:color w:val="1A1A1A"/>
          <w:spacing w:val="-3"/>
        </w:rPr>
        <w:t xml:space="preserve"> </w:t>
      </w:r>
      <w:r>
        <w:rPr>
          <w:color w:val="1A1A1A"/>
        </w:rPr>
        <w:t>plan</w:t>
      </w:r>
      <w:r>
        <w:rPr>
          <w:color w:val="1A1A1A"/>
          <w:spacing w:val="-3"/>
        </w:rPr>
        <w:t xml:space="preserve"> </w:t>
      </w:r>
      <w:r>
        <w:rPr>
          <w:color w:val="1A1A1A"/>
        </w:rPr>
        <w:t>lessons</w:t>
      </w:r>
      <w:r>
        <w:rPr>
          <w:color w:val="1A1A1A"/>
          <w:spacing w:val="-3"/>
        </w:rPr>
        <w:t xml:space="preserve"> </w:t>
      </w:r>
      <w:r>
        <w:rPr>
          <w:color w:val="1A1A1A"/>
        </w:rPr>
        <w:t>according</w:t>
      </w:r>
      <w:r>
        <w:rPr>
          <w:color w:val="1A1A1A"/>
          <w:spacing w:val="-3"/>
        </w:rPr>
        <w:t xml:space="preserve"> </w:t>
      </w:r>
      <w:r>
        <w:rPr>
          <w:color w:val="1A1A1A"/>
        </w:rPr>
        <w:t>to</w:t>
      </w:r>
      <w:r>
        <w:rPr>
          <w:color w:val="1A1A1A"/>
          <w:spacing w:val="-3"/>
        </w:rPr>
        <w:t xml:space="preserve"> </w:t>
      </w:r>
      <w:r>
        <w:rPr>
          <w:color w:val="1A1A1A"/>
        </w:rPr>
        <w:t>the</w:t>
      </w:r>
      <w:r>
        <w:rPr>
          <w:color w:val="1A1A1A"/>
          <w:spacing w:val="-4"/>
        </w:rPr>
        <w:t xml:space="preserve"> </w:t>
      </w:r>
      <w:r>
        <w:rPr>
          <w:color w:val="1A1A1A"/>
        </w:rPr>
        <w:t>specific</w:t>
      </w:r>
      <w:r>
        <w:rPr>
          <w:color w:val="1A1A1A"/>
          <w:spacing w:val="-4"/>
        </w:rPr>
        <w:t xml:space="preserve"> </w:t>
      </w:r>
      <w:r>
        <w:rPr>
          <w:color w:val="1A1A1A"/>
        </w:rPr>
        <w:t>needs</w:t>
      </w:r>
      <w:r>
        <w:rPr>
          <w:color w:val="1A1A1A"/>
          <w:spacing w:val="-3"/>
        </w:rPr>
        <w:t xml:space="preserve"> </w:t>
      </w:r>
      <w:r>
        <w:rPr>
          <w:color w:val="1A1A1A"/>
        </w:rPr>
        <w:t>of</w:t>
      </w:r>
      <w:r>
        <w:rPr>
          <w:color w:val="1A1A1A"/>
          <w:spacing w:val="-3"/>
        </w:rPr>
        <w:t xml:space="preserve"> </w:t>
      </w:r>
      <w:r>
        <w:rPr>
          <w:color w:val="1A1A1A"/>
        </w:rPr>
        <w:t>all</w:t>
      </w:r>
      <w:r>
        <w:rPr>
          <w:color w:val="1A1A1A"/>
          <w:spacing w:val="-3"/>
        </w:rPr>
        <w:t xml:space="preserve"> </w:t>
      </w:r>
      <w:r>
        <w:rPr>
          <w:color w:val="1A1A1A"/>
        </w:rPr>
        <w:t>groups of children in their class and will ensure</w:t>
      </w:r>
      <w:r>
        <w:rPr>
          <w:color w:val="1A1A1A"/>
          <w:spacing w:val="-2"/>
        </w:rPr>
        <w:t xml:space="preserve"> </w:t>
      </w:r>
      <w:r>
        <w:rPr>
          <w:color w:val="1A1A1A"/>
        </w:rPr>
        <w:t>that work is adapted to enable every child to access their learning as independently as possible.</w:t>
      </w:r>
    </w:p>
    <w:p w14:paraId="7E5060AD" w14:textId="77777777" w:rsidR="00E36DBE" w:rsidRDefault="00E36DBE">
      <w:pPr>
        <w:pStyle w:val="BodyText"/>
        <w:spacing w:before="2"/>
      </w:pPr>
    </w:p>
    <w:p w14:paraId="6C99DAD6" w14:textId="77777777" w:rsidR="00E36DBE" w:rsidRDefault="00000000">
      <w:pPr>
        <w:pStyle w:val="BodyText"/>
        <w:ind w:left="1120" w:right="1225"/>
      </w:pPr>
      <w:r>
        <w:t>Through quality first teaching in the classroom, using different strategies to ensure all children</w:t>
      </w:r>
      <w:r>
        <w:rPr>
          <w:spacing w:val="-4"/>
        </w:rPr>
        <w:t xml:space="preserve"> </w:t>
      </w:r>
      <w:r>
        <w:t>inclusively</w:t>
      </w:r>
      <w:r>
        <w:rPr>
          <w:spacing w:val="-4"/>
        </w:rPr>
        <w:t xml:space="preserve"> </w:t>
      </w:r>
      <w:r>
        <w:t>have</w:t>
      </w:r>
      <w:r>
        <w:rPr>
          <w:spacing w:val="-4"/>
        </w:rPr>
        <w:t xml:space="preserve"> </w:t>
      </w:r>
      <w:r>
        <w:t>full</w:t>
      </w:r>
      <w:r>
        <w:rPr>
          <w:spacing w:val="-4"/>
        </w:rPr>
        <w:t xml:space="preserve"> </w:t>
      </w:r>
      <w:r>
        <w:t>access</w:t>
      </w:r>
      <w:r>
        <w:rPr>
          <w:spacing w:val="-3"/>
        </w:rPr>
        <w:t xml:space="preserve"> </w:t>
      </w:r>
      <w:r>
        <w:t>to</w:t>
      </w:r>
      <w:r>
        <w:rPr>
          <w:spacing w:val="-3"/>
        </w:rPr>
        <w:t xml:space="preserve"> </w:t>
      </w:r>
      <w:r>
        <w:t>the</w:t>
      </w:r>
      <w:r>
        <w:rPr>
          <w:spacing w:val="-2"/>
        </w:rPr>
        <w:t xml:space="preserve"> </w:t>
      </w:r>
      <w:r>
        <w:t>curriculum</w:t>
      </w:r>
      <w:r>
        <w:rPr>
          <w:spacing w:val="-3"/>
        </w:rPr>
        <w:t xml:space="preserve"> </w:t>
      </w:r>
      <w:r>
        <w:t>and</w:t>
      </w:r>
      <w:r>
        <w:rPr>
          <w:spacing w:val="-3"/>
        </w:rPr>
        <w:t xml:space="preserve"> </w:t>
      </w:r>
      <w:r>
        <w:t>to</w:t>
      </w:r>
      <w:r>
        <w:rPr>
          <w:spacing w:val="-3"/>
        </w:rPr>
        <w:t xml:space="preserve"> </w:t>
      </w:r>
      <w:r>
        <w:t>promote</w:t>
      </w:r>
      <w:r>
        <w:rPr>
          <w:spacing w:val="-4"/>
        </w:rPr>
        <w:t xml:space="preserve"> </w:t>
      </w:r>
      <w:r>
        <w:t>achievement</w:t>
      </w:r>
      <w:r>
        <w:rPr>
          <w:spacing w:val="-3"/>
        </w:rPr>
        <w:t xml:space="preserve"> </w:t>
      </w:r>
      <w:r>
        <w:t>and successes. These can include:</w:t>
      </w:r>
    </w:p>
    <w:p w14:paraId="656D25AC" w14:textId="77777777" w:rsidR="00E36DBE" w:rsidRDefault="00E36DBE">
      <w:pPr>
        <w:pStyle w:val="BodyText"/>
        <w:spacing w:before="5"/>
      </w:pPr>
    </w:p>
    <w:p w14:paraId="274B20E9" w14:textId="77777777" w:rsidR="00E36DBE" w:rsidRDefault="00000000">
      <w:pPr>
        <w:pStyle w:val="ListParagraph"/>
        <w:numPr>
          <w:ilvl w:val="1"/>
          <w:numId w:val="6"/>
        </w:numPr>
        <w:tabs>
          <w:tab w:val="left" w:pos="1840"/>
          <w:tab w:val="left" w:pos="1841"/>
        </w:tabs>
        <w:spacing w:before="1"/>
        <w:ind w:hanging="361"/>
        <w:rPr>
          <w:rFonts w:ascii="Symbol" w:hAnsi="Symbol"/>
          <w:sz w:val="20"/>
        </w:rPr>
      </w:pPr>
      <w:r>
        <w:rPr>
          <w:sz w:val="24"/>
        </w:rPr>
        <w:t>smaller</w:t>
      </w:r>
      <w:r>
        <w:rPr>
          <w:spacing w:val="-4"/>
          <w:sz w:val="24"/>
        </w:rPr>
        <w:t xml:space="preserve"> </w:t>
      </w:r>
      <w:r>
        <w:rPr>
          <w:sz w:val="24"/>
        </w:rPr>
        <w:t xml:space="preserve">group </w:t>
      </w:r>
      <w:r>
        <w:rPr>
          <w:spacing w:val="-4"/>
          <w:sz w:val="24"/>
        </w:rPr>
        <w:t>work</w:t>
      </w:r>
    </w:p>
    <w:p w14:paraId="083A53EE" w14:textId="77777777" w:rsidR="00E36DBE" w:rsidRDefault="00000000">
      <w:pPr>
        <w:pStyle w:val="ListParagraph"/>
        <w:numPr>
          <w:ilvl w:val="1"/>
          <w:numId w:val="6"/>
        </w:numPr>
        <w:tabs>
          <w:tab w:val="left" w:pos="1840"/>
          <w:tab w:val="left" w:pos="1841"/>
        </w:tabs>
        <w:ind w:hanging="361"/>
        <w:rPr>
          <w:rFonts w:ascii="Symbol" w:hAnsi="Symbol"/>
          <w:sz w:val="20"/>
        </w:rPr>
      </w:pPr>
      <w:r>
        <w:rPr>
          <w:sz w:val="24"/>
        </w:rPr>
        <w:t>additional</w:t>
      </w:r>
      <w:r>
        <w:rPr>
          <w:spacing w:val="-1"/>
          <w:sz w:val="24"/>
        </w:rPr>
        <w:t xml:space="preserve"> </w:t>
      </w:r>
      <w:r>
        <w:rPr>
          <w:sz w:val="24"/>
        </w:rPr>
        <w:t>adult</w:t>
      </w:r>
      <w:r>
        <w:rPr>
          <w:spacing w:val="-1"/>
          <w:sz w:val="24"/>
        </w:rPr>
        <w:t xml:space="preserve"> </w:t>
      </w:r>
      <w:r>
        <w:rPr>
          <w:spacing w:val="-2"/>
          <w:sz w:val="24"/>
        </w:rPr>
        <w:t>support</w:t>
      </w:r>
    </w:p>
    <w:p w14:paraId="40B2774D" w14:textId="77777777" w:rsidR="00E36DBE" w:rsidRDefault="00000000">
      <w:pPr>
        <w:pStyle w:val="ListParagraph"/>
        <w:numPr>
          <w:ilvl w:val="1"/>
          <w:numId w:val="6"/>
        </w:numPr>
        <w:tabs>
          <w:tab w:val="left" w:pos="1840"/>
          <w:tab w:val="left" w:pos="1841"/>
        </w:tabs>
        <w:ind w:hanging="361"/>
        <w:rPr>
          <w:rFonts w:ascii="Symbol" w:hAnsi="Symbol"/>
          <w:sz w:val="20"/>
        </w:rPr>
      </w:pPr>
      <w:r>
        <w:rPr>
          <w:sz w:val="24"/>
        </w:rPr>
        <w:t>peer</w:t>
      </w:r>
      <w:r>
        <w:rPr>
          <w:spacing w:val="-2"/>
          <w:sz w:val="24"/>
        </w:rPr>
        <w:t xml:space="preserve"> </w:t>
      </w:r>
      <w:r>
        <w:rPr>
          <w:sz w:val="24"/>
        </w:rPr>
        <w:t>mentoring</w:t>
      </w:r>
      <w:r>
        <w:rPr>
          <w:spacing w:val="1"/>
          <w:sz w:val="24"/>
        </w:rPr>
        <w:t xml:space="preserve"> </w:t>
      </w:r>
      <w:r>
        <w:rPr>
          <w:sz w:val="24"/>
        </w:rPr>
        <w:t>and</w:t>
      </w:r>
      <w:r>
        <w:rPr>
          <w:spacing w:val="-2"/>
          <w:sz w:val="24"/>
        </w:rPr>
        <w:t xml:space="preserve"> </w:t>
      </w:r>
      <w:r>
        <w:rPr>
          <w:sz w:val="24"/>
        </w:rPr>
        <w:t>co-operative</w:t>
      </w:r>
      <w:r>
        <w:rPr>
          <w:spacing w:val="-2"/>
          <w:sz w:val="24"/>
        </w:rPr>
        <w:t xml:space="preserve"> </w:t>
      </w:r>
      <w:r>
        <w:rPr>
          <w:sz w:val="24"/>
        </w:rPr>
        <w:t>learning</w:t>
      </w:r>
      <w:r>
        <w:rPr>
          <w:spacing w:val="-1"/>
          <w:sz w:val="24"/>
        </w:rPr>
        <w:t xml:space="preserve"> </w:t>
      </w:r>
      <w:r>
        <w:rPr>
          <w:spacing w:val="-2"/>
          <w:sz w:val="24"/>
        </w:rPr>
        <w:t>techniques</w:t>
      </w:r>
    </w:p>
    <w:p w14:paraId="19979466" w14:textId="77777777" w:rsidR="00E36DBE" w:rsidRDefault="00000000">
      <w:pPr>
        <w:pStyle w:val="ListParagraph"/>
        <w:numPr>
          <w:ilvl w:val="1"/>
          <w:numId w:val="6"/>
        </w:numPr>
        <w:tabs>
          <w:tab w:val="left" w:pos="1840"/>
          <w:tab w:val="left" w:pos="1841"/>
        </w:tabs>
        <w:ind w:hanging="361"/>
        <w:rPr>
          <w:rFonts w:ascii="Symbol" w:hAnsi="Symbol"/>
          <w:sz w:val="20"/>
        </w:rPr>
      </w:pPr>
      <w:r>
        <w:rPr>
          <w:sz w:val="24"/>
        </w:rPr>
        <w:t>pre-learning</w:t>
      </w:r>
      <w:r>
        <w:rPr>
          <w:spacing w:val="-3"/>
          <w:sz w:val="24"/>
        </w:rPr>
        <w:t xml:space="preserve"> </w:t>
      </w:r>
      <w:r>
        <w:rPr>
          <w:spacing w:val="-2"/>
          <w:sz w:val="24"/>
        </w:rPr>
        <w:t>opportunities</w:t>
      </w:r>
    </w:p>
    <w:p w14:paraId="6724D535" w14:textId="77777777" w:rsidR="00E36DBE" w:rsidRDefault="00000000">
      <w:pPr>
        <w:pStyle w:val="ListParagraph"/>
        <w:numPr>
          <w:ilvl w:val="1"/>
          <w:numId w:val="6"/>
        </w:numPr>
        <w:tabs>
          <w:tab w:val="left" w:pos="1840"/>
          <w:tab w:val="left" w:pos="1841"/>
        </w:tabs>
        <w:ind w:hanging="361"/>
        <w:rPr>
          <w:rFonts w:ascii="Symbol" w:hAnsi="Symbol"/>
          <w:sz w:val="20"/>
        </w:rPr>
      </w:pPr>
      <w:r>
        <w:rPr>
          <w:sz w:val="24"/>
        </w:rPr>
        <w:t>additional</w:t>
      </w:r>
      <w:r>
        <w:rPr>
          <w:spacing w:val="-2"/>
          <w:sz w:val="24"/>
        </w:rPr>
        <w:t xml:space="preserve"> </w:t>
      </w:r>
      <w:r>
        <w:rPr>
          <w:sz w:val="24"/>
        </w:rPr>
        <w:t>visual</w:t>
      </w:r>
      <w:r>
        <w:rPr>
          <w:spacing w:val="-1"/>
          <w:sz w:val="24"/>
        </w:rPr>
        <w:t xml:space="preserve"> </w:t>
      </w:r>
      <w:r>
        <w:rPr>
          <w:sz w:val="24"/>
        </w:rPr>
        <w:t>prompts,</w:t>
      </w:r>
      <w:r>
        <w:rPr>
          <w:spacing w:val="-1"/>
          <w:sz w:val="24"/>
        </w:rPr>
        <w:t xml:space="preserve"> </w:t>
      </w:r>
      <w:r>
        <w:rPr>
          <w:sz w:val="24"/>
        </w:rPr>
        <w:t>supports</w:t>
      </w:r>
      <w:r>
        <w:rPr>
          <w:spacing w:val="-2"/>
          <w:sz w:val="24"/>
        </w:rPr>
        <w:t xml:space="preserve"> </w:t>
      </w:r>
      <w:r>
        <w:rPr>
          <w:sz w:val="24"/>
        </w:rPr>
        <w:t>and</w:t>
      </w:r>
      <w:r>
        <w:rPr>
          <w:spacing w:val="-1"/>
          <w:sz w:val="24"/>
        </w:rPr>
        <w:t xml:space="preserve"> </w:t>
      </w:r>
      <w:r>
        <w:rPr>
          <w:spacing w:val="-2"/>
          <w:sz w:val="24"/>
        </w:rPr>
        <w:t>scaffolds</w:t>
      </w:r>
    </w:p>
    <w:p w14:paraId="0B144F63" w14:textId="77777777" w:rsidR="00E36DBE" w:rsidRDefault="00000000">
      <w:pPr>
        <w:pStyle w:val="ListParagraph"/>
        <w:numPr>
          <w:ilvl w:val="1"/>
          <w:numId w:val="6"/>
        </w:numPr>
        <w:tabs>
          <w:tab w:val="left" w:pos="1840"/>
          <w:tab w:val="left" w:pos="1841"/>
        </w:tabs>
        <w:ind w:hanging="361"/>
        <w:rPr>
          <w:rFonts w:ascii="Symbol" w:hAnsi="Symbol"/>
          <w:sz w:val="20"/>
        </w:rPr>
      </w:pPr>
      <w:r>
        <w:rPr>
          <w:sz w:val="24"/>
        </w:rPr>
        <w:t>use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pacing w:val="-2"/>
          <w:sz w:val="24"/>
        </w:rPr>
        <w:t>equipment</w:t>
      </w:r>
    </w:p>
    <w:p w14:paraId="2536497B" w14:textId="77777777" w:rsidR="00E36DBE" w:rsidRDefault="00000000">
      <w:pPr>
        <w:pStyle w:val="ListParagraph"/>
        <w:numPr>
          <w:ilvl w:val="1"/>
          <w:numId w:val="6"/>
        </w:numPr>
        <w:tabs>
          <w:tab w:val="left" w:pos="1840"/>
          <w:tab w:val="left" w:pos="1841"/>
        </w:tabs>
        <w:ind w:right="1497"/>
        <w:rPr>
          <w:rFonts w:ascii="Symbol" w:hAnsi="Symbol"/>
          <w:sz w:val="20"/>
        </w:rPr>
      </w:pPr>
      <w:r>
        <w:rPr>
          <w:sz w:val="24"/>
        </w:rPr>
        <w:t>through</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3"/>
          <w:sz w:val="24"/>
        </w:rPr>
        <w:t xml:space="preserve"> </w:t>
      </w:r>
      <w:r>
        <w:rPr>
          <w:sz w:val="24"/>
        </w:rPr>
        <w:t>quality</w:t>
      </w:r>
      <w:r>
        <w:rPr>
          <w:spacing w:val="-3"/>
          <w:sz w:val="24"/>
        </w:rPr>
        <w:t xml:space="preserve"> </w:t>
      </w:r>
      <w:r>
        <w:rPr>
          <w:sz w:val="24"/>
        </w:rPr>
        <w:t>interventions,</w:t>
      </w:r>
      <w:r>
        <w:rPr>
          <w:spacing w:val="-3"/>
          <w:sz w:val="24"/>
        </w:rPr>
        <w:t xml:space="preserve"> </w:t>
      </w:r>
      <w:r>
        <w:rPr>
          <w:sz w:val="24"/>
        </w:rPr>
        <w:t>delivered</w:t>
      </w:r>
      <w:r>
        <w:rPr>
          <w:spacing w:val="-3"/>
          <w:sz w:val="24"/>
        </w:rPr>
        <w:t xml:space="preserve"> </w:t>
      </w:r>
      <w:r>
        <w:rPr>
          <w:sz w:val="24"/>
        </w:rPr>
        <w:t>by</w:t>
      </w:r>
      <w:r>
        <w:rPr>
          <w:spacing w:val="-3"/>
          <w:sz w:val="24"/>
        </w:rPr>
        <w:t xml:space="preserve"> </w:t>
      </w:r>
      <w:r>
        <w:rPr>
          <w:sz w:val="24"/>
        </w:rPr>
        <w:t>teachers</w:t>
      </w:r>
      <w:r>
        <w:rPr>
          <w:spacing w:val="-3"/>
          <w:sz w:val="24"/>
        </w:rPr>
        <w:t xml:space="preserve"> </w:t>
      </w:r>
      <w:r>
        <w:rPr>
          <w:sz w:val="24"/>
        </w:rPr>
        <w:t>and teaching assistants or other specialist professionals from within the school or an outside service.</w:t>
      </w:r>
    </w:p>
    <w:p w14:paraId="2EADB639" w14:textId="77777777" w:rsidR="00E36DBE" w:rsidRDefault="00E36DBE">
      <w:pPr>
        <w:pStyle w:val="BodyText"/>
        <w:spacing w:before="2"/>
      </w:pPr>
    </w:p>
    <w:p w14:paraId="59346792" w14:textId="77777777" w:rsidR="00E36DBE" w:rsidRDefault="00000000">
      <w:pPr>
        <w:pStyle w:val="BodyText"/>
        <w:ind w:left="1120" w:right="1225"/>
      </w:pPr>
      <w:r>
        <w:rPr>
          <w:color w:val="1A1A1A"/>
        </w:rPr>
        <w:t xml:space="preserve">Occasionally, pupils will be identified as needing additional support above and beyond that provided in the classroom. They may require </w:t>
      </w:r>
      <w:proofErr w:type="spellStart"/>
      <w:r>
        <w:rPr>
          <w:color w:val="1A1A1A"/>
        </w:rPr>
        <w:t>personalised</w:t>
      </w:r>
      <w:proofErr w:type="spellEnd"/>
      <w:r>
        <w:rPr>
          <w:color w:val="1A1A1A"/>
        </w:rPr>
        <w:t xml:space="preserve"> intervention or have long term needs. School will provide additional support from the budget for a pupil using funding that is</w:t>
      </w:r>
      <w:r>
        <w:rPr>
          <w:color w:val="1A1A1A"/>
          <w:spacing w:val="-3"/>
        </w:rPr>
        <w:t xml:space="preserve"> </w:t>
      </w:r>
      <w:r>
        <w:rPr>
          <w:color w:val="1A1A1A"/>
        </w:rPr>
        <w:t>calculated</w:t>
      </w:r>
      <w:r>
        <w:rPr>
          <w:color w:val="1A1A1A"/>
          <w:spacing w:val="-3"/>
        </w:rPr>
        <w:t xml:space="preserve"> </w:t>
      </w:r>
      <w:r>
        <w:rPr>
          <w:color w:val="1A1A1A"/>
        </w:rPr>
        <w:t>on</w:t>
      </w:r>
      <w:r>
        <w:rPr>
          <w:color w:val="1A1A1A"/>
          <w:spacing w:val="-3"/>
        </w:rPr>
        <w:t xml:space="preserve"> </w:t>
      </w:r>
      <w:r>
        <w:rPr>
          <w:color w:val="1A1A1A"/>
        </w:rPr>
        <w:t>a</w:t>
      </w:r>
      <w:r>
        <w:rPr>
          <w:color w:val="1A1A1A"/>
          <w:spacing w:val="-3"/>
        </w:rPr>
        <w:t xml:space="preserve"> </w:t>
      </w:r>
      <w:r>
        <w:rPr>
          <w:color w:val="1A1A1A"/>
        </w:rPr>
        <w:t>range</w:t>
      </w:r>
      <w:r>
        <w:rPr>
          <w:color w:val="1A1A1A"/>
          <w:spacing w:val="-4"/>
        </w:rPr>
        <w:t xml:space="preserve"> </w:t>
      </w:r>
      <w:r>
        <w:rPr>
          <w:color w:val="1A1A1A"/>
        </w:rPr>
        <w:t>of</w:t>
      </w:r>
      <w:r>
        <w:rPr>
          <w:color w:val="1A1A1A"/>
          <w:spacing w:val="-3"/>
        </w:rPr>
        <w:t xml:space="preserve"> </w:t>
      </w:r>
      <w:r>
        <w:rPr>
          <w:color w:val="1A1A1A"/>
        </w:rPr>
        <w:t>factors.</w:t>
      </w:r>
      <w:r>
        <w:rPr>
          <w:color w:val="1A1A1A"/>
          <w:spacing w:val="-3"/>
        </w:rPr>
        <w:t xml:space="preserve"> </w:t>
      </w:r>
      <w:r>
        <w:rPr>
          <w:color w:val="1A1A1A"/>
        </w:rPr>
        <w:t>Some</w:t>
      </w:r>
      <w:r>
        <w:rPr>
          <w:color w:val="1A1A1A"/>
          <w:spacing w:val="-2"/>
        </w:rPr>
        <w:t xml:space="preserve"> </w:t>
      </w:r>
      <w:r>
        <w:rPr>
          <w:color w:val="1A1A1A"/>
        </w:rPr>
        <w:t>children</w:t>
      </w:r>
      <w:r>
        <w:rPr>
          <w:color w:val="1A1A1A"/>
          <w:spacing w:val="-1"/>
        </w:rPr>
        <w:t xml:space="preserve"> </w:t>
      </w:r>
      <w:r>
        <w:rPr>
          <w:color w:val="1A1A1A"/>
        </w:rPr>
        <w:t>may</w:t>
      </w:r>
      <w:r>
        <w:rPr>
          <w:color w:val="1A1A1A"/>
          <w:spacing w:val="-3"/>
        </w:rPr>
        <w:t xml:space="preserve"> </w:t>
      </w:r>
      <w:r>
        <w:rPr>
          <w:color w:val="1A1A1A"/>
        </w:rPr>
        <w:t>require</w:t>
      </w:r>
      <w:r>
        <w:rPr>
          <w:color w:val="1A1A1A"/>
          <w:spacing w:val="-3"/>
        </w:rPr>
        <w:t xml:space="preserve"> </w:t>
      </w:r>
      <w:r>
        <w:rPr>
          <w:color w:val="1A1A1A"/>
        </w:rPr>
        <w:t>further</w:t>
      </w:r>
      <w:r>
        <w:rPr>
          <w:color w:val="1A1A1A"/>
          <w:spacing w:val="-5"/>
        </w:rPr>
        <w:t xml:space="preserve"> </w:t>
      </w:r>
      <w:r>
        <w:rPr>
          <w:color w:val="1A1A1A"/>
        </w:rPr>
        <w:t>support</w:t>
      </w:r>
      <w:r>
        <w:rPr>
          <w:color w:val="1A1A1A"/>
          <w:spacing w:val="-3"/>
        </w:rPr>
        <w:t xml:space="preserve"> </w:t>
      </w:r>
      <w:r>
        <w:rPr>
          <w:color w:val="1A1A1A"/>
        </w:rPr>
        <w:t>and</w:t>
      </w:r>
      <w:r>
        <w:rPr>
          <w:color w:val="1A1A1A"/>
          <w:spacing w:val="-3"/>
        </w:rPr>
        <w:t xml:space="preserve"> </w:t>
      </w:r>
      <w:r>
        <w:rPr>
          <w:color w:val="1A1A1A"/>
        </w:rPr>
        <w:t>school</w:t>
      </w:r>
      <w:r>
        <w:rPr>
          <w:color w:val="1A1A1A"/>
          <w:spacing w:val="-3"/>
        </w:rPr>
        <w:t xml:space="preserve"> </w:t>
      </w:r>
      <w:r>
        <w:rPr>
          <w:color w:val="1A1A1A"/>
        </w:rPr>
        <w:t xml:space="preserve">can apply to the local authority for additional funding or an Education, </w:t>
      </w:r>
      <w:proofErr w:type="gramStart"/>
      <w:r>
        <w:rPr>
          <w:color w:val="1A1A1A"/>
        </w:rPr>
        <w:t>Health</w:t>
      </w:r>
      <w:proofErr w:type="gramEnd"/>
      <w:r>
        <w:rPr>
          <w:color w:val="1A1A1A"/>
        </w:rPr>
        <w:t xml:space="preserve"> and Care plan.</w:t>
      </w:r>
    </w:p>
    <w:p w14:paraId="4A763517" w14:textId="5C065A2D" w:rsidR="00E36DBE" w:rsidRDefault="00000000">
      <w:pPr>
        <w:pStyle w:val="BodyText"/>
        <w:spacing w:before="1"/>
        <w:ind w:left="1120" w:right="1159"/>
      </w:pPr>
      <w:r>
        <w:rPr>
          <w:color w:val="1A1A1A"/>
        </w:rPr>
        <w:t>This</w:t>
      </w:r>
      <w:r>
        <w:rPr>
          <w:color w:val="1A1A1A"/>
          <w:spacing w:val="-2"/>
        </w:rPr>
        <w:t xml:space="preserve"> </w:t>
      </w:r>
      <w:r>
        <w:rPr>
          <w:color w:val="1A1A1A"/>
        </w:rPr>
        <w:t>funding</w:t>
      </w:r>
      <w:r>
        <w:rPr>
          <w:color w:val="1A1A1A"/>
          <w:spacing w:val="-2"/>
        </w:rPr>
        <w:t xml:space="preserve"> </w:t>
      </w:r>
      <w:r>
        <w:rPr>
          <w:color w:val="1A1A1A"/>
        </w:rPr>
        <w:t>will</w:t>
      </w:r>
      <w:r>
        <w:rPr>
          <w:color w:val="1A1A1A"/>
          <w:spacing w:val="-2"/>
        </w:rPr>
        <w:t xml:space="preserve"> </w:t>
      </w:r>
      <w:r>
        <w:rPr>
          <w:color w:val="1A1A1A"/>
        </w:rPr>
        <w:t>be</w:t>
      </w:r>
      <w:r>
        <w:rPr>
          <w:color w:val="1A1A1A"/>
          <w:spacing w:val="-2"/>
        </w:rPr>
        <w:t xml:space="preserve"> </w:t>
      </w:r>
      <w:r>
        <w:rPr>
          <w:color w:val="1A1A1A"/>
        </w:rPr>
        <w:t>a</w:t>
      </w:r>
      <w:r>
        <w:rPr>
          <w:color w:val="1A1A1A"/>
          <w:spacing w:val="-4"/>
        </w:rPr>
        <w:t xml:space="preserve"> </w:t>
      </w:r>
      <w:r>
        <w:rPr>
          <w:color w:val="1A1A1A"/>
        </w:rPr>
        <w:t>‘top</w:t>
      </w:r>
      <w:r>
        <w:rPr>
          <w:color w:val="1A1A1A"/>
          <w:spacing w:val="-2"/>
        </w:rPr>
        <w:t xml:space="preserve"> </w:t>
      </w:r>
      <w:r>
        <w:rPr>
          <w:color w:val="1A1A1A"/>
        </w:rPr>
        <w:t>up’</w:t>
      </w:r>
      <w:r>
        <w:rPr>
          <w:color w:val="1A1A1A"/>
          <w:spacing w:val="-3"/>
        </w:rPr>
        <w:t xml:space="preserve"> </w:t>
      </w:r>
      <w:r>
        <w:rPr>
          <w:color w:val="1A1A1A"/>
        </w:rPr>
        <w:t>to</w:t>
      </w:r>
      <w:r>
        <w:rPr>
          <w:color w:val="1A1A1A"/>
          <w:spacing w:val="-2"/>
        </w:rPr>
        <w:t xml:space="preserve"> </w:t>
      </w:r>
      <w:r>
        <w:rPr>
          <w:color w:val="1A1A1A"/>
        </w:rPr>
        <w:t>the</w:t>
      </w:r>
      <w:r>
        <w:rPr>
          <w:color w:val="1A1A1A"/>
          <w:spacing w:val="-3"/>
        </w:rPr>
        <w:t xml:space="preserve"> </w:t>
      </w:r>
      <w:r>
        <w:rPr>
          <w:color w:val="1A1A1A"/>
        </w:rPr>
        <w:t>school</w:t>
      </w:r>
      <w:r>
        <w:rPr>
          <w:color w:val="1A1A1A"/>
          <w:spacing w:val="-2"/>
        </w:rPr>
        <w:t xml:space="preserve"> </w:t>
      </w:r>
      <w:r>
        <w:rPr>
          <w:color w:val="1A1A1A"/>
        </w:rPr>
        <w:t>budget.</w:t>
      </w:r>
      <w:r>
        <w:rPr>
          <w:color w:val="1A1A1A"/>
          <w:spacing w:val="-2"/>
        </w:rPr>
        <w:t xml:space="preserve"> </w:t>
      </w:r>
      <w:r>
        <w:rPr>
          <w:color w:val="1A1A1A"/>
        </w:rPr>
        <w:t>This</w:t>
      </w:r>
      <w:r>
        <w:rPr>
          <w:color w:val="1A1A1A"/>
          <w:spacing w:val="-3"/>
        </w:rPr>
        <w:t xml:space="preserve"> </w:t>
      </w:r>
      <w:r>
        <w:rPr>
          <w:color w:val="1A1A1A"/>
        </w:rPr>
        <w:t>is</w:t>
      </w:r>
      <w:r>
        <w:rPr>
          <w:color w:val="1A1A1A"/>
          <w:spacing w:val="-2"/>
        </w:rPr>
        <w:t xml:space="preserve"> </w:t>
      </w:r>
      <w:r>
        <w:rPr>
          <w:color w:val="1A1A1A"/>
        </w:rPr>
        <w:t>decided</w:t>
      </w:r>
      <w:r>
        <w:rPr>
          <w:color w:val="1A1A1A"/>
          <w:spacing w:val="-2"/>
        </w:rPr>
        <w:t xml:space="preserve"> </w:t>
      </w:r>
      <w:r>
        <w:rPr>
          <w:color w:val="1A1A1A"/>
        </w:rPr>
        <w:t>by</w:t>
      </w:r>
      <w:r>
        <w:rPr>
          <w:color w:val="1A1A1A"/>
          <w:spacing w:val="-2"/>
        </w:rPr>
        <w:t xml:space="preserve"> </w:t>
      </w:r>
      <w:r>
        <w:rPr>
          <w:color w:val="1A1A1A"/>
        </w:rPr>
        <w:t>a</w:t>
      </w:r>
      <w:r>
        <w:rPr>
          <w:color w:val="1A1A1A"/>
          <w:spacing w:val="-4"/>
        </w:rPr>
        <w:t xml:space="preserve"> </w:t>
      </w:r>
      <w:r>
        <w:rPr>
          <w:color w:val="1A1A1A"/>
        </w:rPr>
        <w:t>panel</w:t>
      </w:r>
      <w:r>
        <w:rPr>
          <w:color w:val="1A1A1A"/>
          <w:spacing w:val="-2"/>
        </w:rPr>
        <w:t xml:space="preserve"> </w:t>
      </w:r>
      <w:r>
        <w:rPr>
          <w:color w:val="1A1A1A"/>
        </w:rPr>
        <w:t>at</w:t>
      </w:r>
      <w:r>
        <w:rPr>
          <w:color w:val="1A1A1A"/>
          <w:spacing w:val="-2"/>
        </w:rPr>
        <w:t xml:space="preserve"> </w:t>
      </w:r>
      <w:r>
        <w:rPr>
          <w:color w:val="1A1A1A"/>
        </w:rPr>
        <w:t>the</w:t>
      </w:r>
      <w:r>
        <w:rPr>
          <w:color w:val="1A1A1A"/>
          <w:spacing w:val="-2"/>
        </w:rPr>
        <w:t xml:space="preserve"> </w:t>
      </w:r>
      <w:r>
        <w:rPr>
          <w:color w:val="1A1A1A"/>
        </w:rPr>
        <w:t xml:space="preserve">local authority, who meet monthly and includes head teachers, </w:t>
      </w:r>
      <w:r w:rsidR="00E97169">
        <w:rPr>
          <w:color w:val="1A1A1A"/>
        </w:rPr>
        <w:t>SEND</w:t>
      </w:r>
      <w:r>
        <w:rPr>
          <w:color w:val="1A1A1A"/>
        </w:rPr>
        <w:t xml:space="preserve"> consultants and other </w:t>
      </w:r>
      <w:r>
        <w:rPr>
          <w:color w:val="1A1A1A"/>
          <w:spacing w:val="-2"/>
        </w:rPr>
        <w:t>professionals.</w:t>
      </w:r>
    </w:p>
    <w:p w14:paraId="33DF8028" w14:textId="77777777" w:rsidR="00E36DBE" w:rsidRDefault="00E36DBE">
      <w:pPr>
        <w:sectPr w:rsidR="00E36DBE">
          <w:headerReference w:type="default" r:id="rId13"/>
          <w:pgSz w:w="11910" w:h="16840"/>
          <w:pgMar w:top="1700" w:right="300" w:bottom="280" w:left="320" w:header="1449" w:footer="0" w:gutter="0"/>
          <w:cols w:space="720"/>
        </w:sectPr>
      </w:pPr>
    </w:p>
    <w:p w14:paraId="20445F57" w14:textId="77777777" w:rsidR="00E36DBE" w:rsidRDefault="00E36DBE">
      <w:pPr>
        <w:pStyle w:val="BodyText"/>
        <w:spacing w:before="7"/>
        <w:rPr>
          <w:sz w:val="16"/>
        </w:rPr>
      </w:pPr>
    </w:p>
    <w:p w14:paraId="7A0A5A27" w14:textId="77777777" w:rsidR="00E36DBE" w:rsidRDefault="00000000">
      <w:pPr>
        <w:pStyle w:val="BodyText"/>
        <w:spacing w:before="90"/>
        <w:ind w:left="1120" w:right="1225"/>
      </w:pPr>
      <w:r>
        <w:t>The EHC plan is for children and young people who have special educational needs and disabilities</w:t>
      </w:r>
      <w:r>
        <w:rPr>
          <w:spacing w:val="-3"/>
        </w:rPr>
        <w:t xml:space="preserve"> </w:t>
      </w:r>
      <w:r>
        <w:t>and</w:t>
      </w:r>
      <w:r>
        <w:rPr>
          <w:spacing w:val="-3"/>
        </w:rPr>
        <w:t xml:space="preserve"> </w:t>
      </w:r>
      <w:r>
        <w:t>require</w:t>
      </w:r>
      <w:r>
        <w:rPr>
          <w:spacing w:val="-4"/>
        </w:rPr>
        <w:t xml:space="preserve"> </w:t>
      </w:r>
      <w:r>
        <w:t>an</w:t>
      </w:r>
      <w:r>
        <w:rPr>
          <w:spacing w:val="-3"/>
        </w:rPr>
        <w:t xml:space="preserve"> </w:t>
      </w:r>
      <w:r>
        <w:t>assessment</w:t>
      </w:r>
      <w:r>
        <w:rPr>
          <w:spacing w:val="-3"/>
        </w:rPr>
        <w:t xml:space="preserve"> </w:t>
      </w:r>
      <w:r>
        <w:t>of</w:t>
      </w:r>
      <w:r>
        <w:rPr>
          <w:spacing w:val="-4"/>
        </w:rPr>
        <w:t xml:space="preserve"> </w:t>
      </w:r>
      <w:r>
        <w:t>education,</w:t>
      </w:r>
      <w:r>
        <w:rPr>
          <w:spacing w:val="-2"/>
        </w:rPr>
        <w:t xml:space="preserve"> </w:t>
      </w:r>
      <w:proofErr w:type="gramStart"/>
      <w:r>
        <w:t>health</w:t>
      </w:r>
      <w:proofErr w:type="gramEnd"/>
      <w:r>
        <w:rPr>
          <w:spacing w:val="-3"/>
        </w:rPr>
        <w:t xml:space="preserve"> </w:t>
      </w:r>
      <w:r>
        <w:t>and</w:t>
      </w:r>
      <w:r>
        <w:rPr>
          <w:spacing w:val="-3"/>
        </w:rPr>
        <w:t xml:space="preserve"> </w:t>
      </w:r>
      <w:r>
        <w:t>social</w:t>
      </w:r>
      <w:r>
        <w:rPr>
          <w:spacing w:val="-3"/>
        </w:rPr>
        <w:t xml:space="preserve"> </w:t>
      </w:r>
      <w:r>
        <w:t>care</w:t>
      </w:r>
      <w:r>
        <w:rPr>
          <w:spacing w:val="-2"/>
        </w:rPr>
        <w:t xml:space="preserve"> </w:t>
      </w:r>
      <w:r>
        <w:t>needs,</w:t>
      </w:r>
      <w:r>
        <w:rPr>
          <w:spacing w:val="-3"/>
        </w:rPr>
        <w:t xml:space="preserve"> </w:t>
      </w:r>
      <w:r>
        <w:t>completed by</w:t>
      </w:r>
      <w:r>
        <w:rPr>
          <w:spacing w:val="-3"/>
        </w:rPr>
        <w:t xml:space="preserve"> </w:t>
      </w:r>
      <w:r>
        <w:t>a</w:t>
      </w:r>
      <w:r>
        <w:rPr>
          <w:spacing w:val="-4"/>
        </w:rPr>
        <w:t xml:space="preserve"> </w:t>
      </w:r>
      <w:r>
        <w:t>multi-agency</w:t>
      </w:r>
      <w:r>
        <w:rPr>
          <w:spacing w:val="-3"/>
        </w:rPr>
        <w:t xml:space="preserve"> </w:t>
      </w:r>
      <w:r>
        <w:t>group</w:t>
      </w:r>
      <w:r>
        <w:rPr>
          <w:spacing w:val="-1"/>
        </w:rPr>
        <w:t xml:space="preserve"> </w:t>
      </w:r>
      <w:r>
        <w:t>of</w:t>
      </w:r>
      <w:r>
        <w:rPr>
          <w:spacing w:val="-3"/>
        </w:rPr>
        <w:t xml:space="preserve"> </w:t>
      </w:r>
      <w:r>
        <w:t>professionals.</w:t>
      </w:r>
      <w:r>
        <w:rPr>
          <w:spacing w:val="-1"/>
        </w:rPr>
        <w:t xml:space="preserve"> </w:t>
      </w:r>
      <w:r>
        <w:t>It</w:t>
      </w:r>
      <w:r>
        <w:rPr>
          <w:spacing w:val="-3"/>
        </w:rPr>
        <w:t xml:space="preserve"> </w:t>
      </w:r>
      <w:r>
        <w:t>is</w:t>
      </w:r>
      <w:r>
        <w:rPr>
          <w:spacing w:val="-3"/>
        </w:rPr>
        <w:t xml:space="preserve"> </w:t>
      </w:r>
      <w:r>
        <w:t>available</w:t>
      </w:r>
      <w:r>
        <w:rPr>
          <w:spacing w:val="-3"/>
        </w:rPr>
        <w:t xml:space="preserve"> </w:t>
      </w:r>
      <w:r>
        <w:t>from</w:t>
      </w:r>
      <w:r>
        <w:rPr>
          <w:spacing w:val="-3"/>
        </w:rPr>
        <w:t xml:space="preserve"> </w:t>
      </w:r>
      <w:r>
        <w:t>birth</w:t>
      </w:r>
      <w:r>
        <w:rPr>
          <w:spacing w:val="-3"/>
        </w:rPr>
        <w:t xml:space="preserve"> </w:t>
      </w:r>
      <w:r>
        <w:t>to</w:t>
      </w:r>
      <w:r>
        <w:rPr>
          <w:spacing w:val="-3"/>
        </w:rPr>
        <w:t xml:space="preserve"> </w:t>
      </w:r>
      <w:r>
        <w:t>age</w:t>
      </w:r>
      <w:r>
        <w:rPr>
          <w:spacing w:val="-5"/>
        </w:rPr>
        <w:t xml:space="preserve"> </w:t>
      </w:r>
      <w:r>
        <w:t>25. The</w:t>
      </w:r>
      <w:r>
        <w:rPr>
          <w:spacing w:val="-5"/>
        </w:rPr>
        <w:t xml:space="preserve"> </w:t>
      </w:r>
      <w:r>
        <w:t>plan</w:t>
      </w:r>
      <w:r>
        <w:rPr>
          <w:spacing w:val="-3"/>
        </w:rPr>
        <w:t xml:space="preserve"> </w:t>
      </w:r>
      <w:r>
        <w:t>then outlines the child’s needs and the type of provision that they require.</w:t>
      </w:r>
    </w:p>
    <w:p w14:paraId="7A318A4B" w14:textId="77777777" w:rsidR="00E36DBE" w:rsidRDefault="00E36DBE">
      <w:pPr>
        <w:pStyle w:val="BodyText"/>
        <w:spacing w:before="2"/>
      </w:pPr>
    </w:p>
    <w:p w14:paraId="59935076" w14:textId="77777777" w:rsidR="00E36DBE" w:rsidRDefault="00000000">
      <w:pPr>
        <w:pStyle w:val="BodyText"/>
        <w:ind w:left="1120" w:right="1159"/>
      </w:pPr>
      <w:r>
        <w:t xml:space="preserve">It is a way of providing support that puts children, young </w:t>
      </w:r>
      <w:proofErr w:type="gramStart"/>
      <w:r>
        <w:t>people</w:t>
      </w:r>
      <w:proofErr w:type="gramEnd"/>
      <w:r>
        <w:t xml:space="preserve"> and families at the </w:t>
      </w:r>
      <w:proofErr w:type="spellStart"/>
      <w:r>
        <w:t>centre</w:t>
      </w:r>
      <w:proofErr w:type="spellEnd"/>
      <w:r>
        <w:t xml:space="preserve"> of the</w:t>
      </w:r>
      <w:r>
        <w:rPr>
          <w:spacing w:val="-3"/>
        </w:rPr>
        <w:t xml:space="preserve"> </w:t>
      </w:r>
      <w:r>
        <w:t>assessment</w:t>
      </w:r>
      <w:r>
        <w:rPr>
          <w:spacing w:val="-3"/>
        </w:rPr>
        <w:t xml:space="preserve"> </w:t>
      </w:r>
      <w:r>
        <w:t>and</w:t>
      </w:r>
      <w:r>
        <w:rPr>
          <w:spacing w:val="-3"/>
        </w:rPr>
        <w:t xml:space="preserve"> </w:t>
      </w:r>
      <w:r>
        <w:t>planning</w:t>
      </w:r>
      <w:r>
        <w:rPr>
          <w:spacing w:val="-3"/>
        </w:rPr>
        <w:t xml:space="preserve"> </w:t>
      </w:r>
      <w:r>
        <w:t>process,</w:t>
      </w:r>
      <w:r>
        <w:rPr>
          <w:spacing w:val="-3"/>
        </w:rPr>
        <w:t xml:space="preserve"> </w:t>
      </w:r>
      <w:r>
        <w:t>to</w:t>
      </w:r>
      <w:r>
        <w:rPr>
          <w:spacing w:val="-3"/>
        </w:rPr>
        <w:t xml:space="preserve"> </w:t>
      </w:r>
      <w:r>
        <w:t>make</w:t>
      </w:r>
      <w:r>
        <w:rPr>
          <w:spacing w:val="-5"/>
        </w:rPr>
        <w:t xml:space="preserve"> </w:t>
      </w:r>
      <w:r>
        <w:t>sure</w:t>
      </w:r>
      <w:r>
        <w:rPr>
          <w:spacing w:val="-2"/>
        </w:rPr>
        <w:t xml:space="preserve"> </w:t>
      </w:r>
      <w:r>
        <w:t>that</w:t>
      </w:r>
      <w:r>
        <w:rPr>
          <w:spacing w:val="-3"/>
        </w:rPr>
        <w:t xml:space="preserve"> </w:t>
      </w:r>
      <w:r>
        <w:t>their</w:t>
      </w:r>
      <w:r>
        <w:rPr>
          <w:spacing w:val="-4"/>
        </w:rPr>
        <w:t xml:space="preserve"> </w:t>
      </w:r>
      <w:r>
        <w:t>views</w:t>
      </w:r>
      <w:r>
        <w:rPr>
          <w:spacing w:val="-3"/>
        </w:rPr>
        <w:t xml:space="preserve"> </w:t>
      </w:r>
      <w:r>
        <w:t>are</w:t>
      </w:r>
      <w:r>
        <w:rPr>
          <w:spacing w:val="-4"/>
        </w:rPr>
        <w:t xml:space="preserve"> </w:t>
      </w:r>
      <w:r>
        <w:t>not</w:t>
      </w:r>
      <w:r>
        <w:rPr>
          <w:spacing w:val="-3"/>
        </w:rPr>
        <w:t xml:space="preserve"> </w:t>
      </w:r>
      <w:r>
        <w:t>only</w:t>
      </w:r>
      <w:r>
        <w:rPr>
          <w:spacing w:val="-3"/>
        </w:rPr>
        <w:t xml:space="preserve"> </w:t>
      </w:r>
      <w:r>
        <w:t>heard</w:t>
      </w:r>
      <w:r>
        <w:rPr>
          <w:spacing w:val="-3"/>
        </w:rPr>
        <w:t xml:space="preserve"> </w:t>
      </w:r>
      <w:r>
        <w:t>but</w:t>
      </w:r>
      <w:r>
        <w:rPr>
          <w:spacing w:val="-3"/>
        </w:rPr>
        <w:t xml:space="preserve"> </w:t>
      </w:r>
      <w:r>
        <w:t xml:space="preserve">also understood. This process focuses on what is important for children and young people, </w:t>
      </w:r>
      <w:proofErr w:type="gramStart"/>
      <w:r>
        <w:t>i.e.</w:t>
      </w:r>
      <w:proofErr w:type="gramEnd"/>
      <w:r>
        <w:t xml:space="preserve"> what they and you want to achieve now and in the future.</w:t>
      </w:r>
    </w:p>
    <w:p w14:paraId="0382AA65" w14:textId="77777777" w:rsidR="00E36DBE" w:rsidRDefault="00E36DBE">
      <w:pPr>
        <w:pStyle w:val="BodyText"/>
        <w:spacing w:before="5"/>
      </w:pPr>
    </w:p>
    <w:p w14:paraId="46CF8AE8" w14:textId="77777777" w:rsidR="00E36DBE" w:rsidRDefault="00000000">
      <w:pPr>
        <w:pStyle w:val="Heading1"/>
        <w:rPr>
          <w:u w:val="none"/>
        </w:rPr>
      </w:pPr>
      <w:r>
        <w:rPr>
          <w:color w:val="0000FF"/>
          <w:u w:color="0000FF"/>
        </w:rPr>
        <w:t>How</w:t>
      </w:r>
      <w:r>
        <w:rPr>
          <w:color w:val="0000FF"/>
          <w:spacing w:val="-5"/>
          <w:u w:color="0000FF"/>
        </w:rPr>
        <w:t xml:space="preserve"> </w:t>
      </w:r>
      <w:r>
        <w:rPr>
          <w:color w:val="0000FF"/>
          <w:u w:color="0000FF"/>
        </w:rPr>
        <w:t>does</w:t>
      </w:r>
      <w:r>
        <w:rPr>
          <w:color w:val="0000FF"/>
          <w:spacing w:val="-4"/>
          <w:u w:color="0000FF"/>
        </w:rPr>
        <w:t xml:space="preserve"> </w:t>
      </w:r>
      <w:r>
        <w:rPr>
          <w:color w:val="0000FF"/>
          <w:u w:color="0000FF"/>
        </w:rPr>
        <w:t>this</w:t>
      </w:r>
      <w:r>
        <w:rPr>
          <w:color w:val="0000FF"/>
          <w:spacing w:val="-4"/>
          <w:u w:color="0000FF"/>
        </w:rPr>
        <w:t xml:space="preserve"> </w:t>
      </w:r>
      <w:r>
        <w:rPr>
          <w:color w:val="0000FF"/>
          <w:u w:color="0000FF"/>
        </w:rPr>
        <w:t>school</w:t>
      </w:r>
      <w:r>
        <w:rPr>
          <w:color w:val="0000FF"/>
          <w:spacing w:val="-5"/>
          <w:u w:color="0000FF"/>
        </w:rPr>
        <w:t xml:space="preserve"> </w:t>
      </w:r>
      <w:r>
        <w:rPr>
          <w:color w:val="0000FF"/>
          <w:u w:color="0000FF"/>
        </w:rPr>
        <w:t>measure</w:t>
      </w:r>
      <w:r>
        <w:rPr>
          <w:color w:val="0000FF"/>
          <w:spacing w:val="-5"/>
          <w:u w:color="0000FF"/>
        </w:rPr>
        <w:t xml:space="preserve"> </w:t>
      </w:r>
      <w:r>
        <w:rPr>
          <w:color w:val="0000FF"/>
          <w:u w:color="0000FF"/>
        </w:rPr>
        <w:t>progress</w:t>
      </w:r>
      <w:r>
        <w:rPr>
          <w:color w:val="0000FF"/>
          <w:spacing w:val="-4"/>
          <w:u w:color="0000FF"/>
        </w:rPr>
        <w:t xml:space="preserve"> </w:t>
      </w:r>
      <w:r>
        <w:rPr>
          <w:color w:val="0000FF"/>
          <w:u w:color="0000FF"/>
        </w:rPr>
        <w:t>and</w:t>
      </w:r>
      <w:r>
        <w:rPr>
          <w:color w:val="0000FF"/>
          <w:spacing w:val="-4"/>
          <w:u w:color="0000FF"/>
        </w:rPr>
        <w:t xml:space="preserve"> </w:t>
      </w:r>
      <w:r>
        <w:rPr>
          <w:color w:val="0000FF"/>
          <w:u w:color="0000FF"/>
        </w:rPr>
        <w:t>how</w:t>
      </w:r>
      <w:r>
        <w:rPr>
          <w:color w:val="0000FF"/>
          <w:spacing w:val="-5"/>
          <w:u w:color="0000FF"/>
        </w:rPr>
        <w:t xml:space="preserve"> </w:t>
      </w:r>
      <w:r>
        <w:rPr>
          <w:color w:val="0000FF"/>
          <w:spacing w:val="-2"/>
          <w:u w:color="0000FF"/>
        </w:rPr>
        <w:t>often?</w:t>
      </w:r>
    </w:p>
    <w:p w14:paraId="2310B230" w14:textId="77777777" w:rsidR="00E36DBE" w:rsidRDefault="00E36DBE">
      <w:pPr>
        <w:pStyle w:val="BodyText"/>
        <w:spacing w:before="8"/>
        <w:rPr>
          <w:b/>
          <w:sz w:val="16"/>
        </w:rPr>
      </w:pPr>
    </w:p>
    <w:p w14:paraId="52908EFD" w14:textId="24FA14F9" w:rsidR="00E36DBE" w:rsidRDefault="00000000">
      <w:pPr>
        <w:pStyle w:val="BodyText"/>
        <w:spacing w:before="90"/>
        <w:ind w:left="1120" w:right="1159"/>
      </w:pPr>
      <w:r>
        <w:rPr>
          <w:color w:val="1A1A1A"/>
        </w:rPr>
        <w:t>Children</w:t>
      </w:r>
      <w:r>
        <w:rPr>
          <w:color w:val="1A1A1A"/>
          <w:spacing w:val="-3"/>
        </w:rPr>
        <w:t xml:space="preserve"> </w:t>
      </w:r>
      <w:r>
        <w:rPr>
          <w:color w:val="1A1A1A"/>
        </w:rPr>
        <w:t>who</w:t>
      </w:r>
      <w:r>
        <w:rPr>
          <w:color w:val="1A1A1A"/>
          <w:spacing w:val="-3"/>
        </w:rPr>
        <w:t xml:space="preserve"> </w:t>
      </w:r>
      <w:r>
        <w:rPr>
          <w:color w:val="1A1A1A"/>
        </w:rPr>
        <w:t>have</w:t>
      </w:r>
      <w:r>
        <w:rPr>
          <w:color w:val="1A1A1A"/>
          <w:spacing w:val="-4"/>
        </w:rPr>
        <w:t xml:space="preserve"> </w:t>
      </w:r>
      <w:r>
        <w:rPr>
          <w:color w:val="1A1A1A"/>
        </w:rPr>
        <w:t>been</w:t>
      </w:r>
      <w:r>
        <w:rPr>
          <w:color w:val="1A1A1A"/>
          <w:spacing w:val="-2"/>
        </w:rPr>
        <w:t xml:space="preserve"> </w:t>
      </w:r>
      <w:r>
        <w:rPr>
          <w:color w:val="1A1A1A"/>
        </w:rPr>
        <w:t>identified</w:t>
      </w:r>
      <w:r>
        <w:rPr>
          <w:color w:val="1A1A1A"/>
          <w:spacing w:val="-3"/>
        </w:rPr>
        <w:t xml:space="preserve"> </w:t>
      </w:r>
      <w:r>
        <w:rPr>
          <w:color w:val="1A1A1A"/>
        </w:rPr>
        <w:t>as</w:t>
      </w:r>
      <w:r>
        <w:rPr>
          <w:color w:val="1A1A1A"/>
          <w:spacing w:val="-3"/>
        </w:rPr>
        <w:t xml:space="preserve"> </w:t>
      </w:r>
      <w:r>
        <w:rPr>
          <w:color w:val="1A1A1A"/>
        </w:rPr>
        <w:t>having</w:t>
      </w:r>
      <w:r>
        <w:rPr>
          <w:color w:val="1A1A1A"/>
          <w:spacing w:val="-3"/>
        </w:rPr>
        <w:t xml:space="preserve"> </w:t>
      </w:r>
      <w:r>
        <w:rPr>
          <w:color w:val="1A1A1A"/>
        </w:rPr>
        <w:t>additional</w:t>
      </w:r>
      <w:r>
        <w:rPr>
          <w:color w:val="1A1A1A"/>
          <w:spacing w:val="-3"/>
        </w:rPr>
        <w:t xml:space="preserve"> </w:t>
      </w:r>
      <w:r>
        <w:rPr>
          <w:color w:val="1A1A1A"/>
        </w:rPr>
        <w:t>needs</w:t>
      </w:r>
      <w:r>
        <w:rPr>
          <w:color w:val="1A1A1A"/>
          <w:spacing w:val="-3"/>
        </w:rPr>
        <w:t xml:space="preserve"> </w:t>
      </w:r>
      <w:r>
        <w:rPr>
          <w:color w:val="1A1A1A"/>
        </w:rPr>
        <w:t>are</w:t>
      </w:r>
      <w:r>
        <w:rPr>
          <w:color w:val="1A1A1A"/>
          <w:spacing w:val="-4"/>
        </w:rPr>
        <w:t xml:space="preserve"> </w:t>
      </w:r>
      <w:r>
        <w:rPr>
          <w:color w:val="1A1A1A"/>
        </w:rPr>
        <w:t>tracked</w:t>
      </w:r>
      <w:r>
        <w:rPr>
          <w:color w:val="1A1A1A"/>
          <w:spacing w:val="-3"/>
        </w:rPr>
        <w:t xml:space="preserve"> </w:t>
      </w:r>
      <w:r>
        <w:rPr>
          <w:color w:val="1A1A1A"/>
        </w:rPr>
        <w:t>and</w:t>
      </w:r>
      <w:r>
        <w:rPr>
          <w:color w:val="1A1A1A"/>
          <w:spacing w:val="-3"/>
        </w:rPr>
        <w:t xml:space="preserve"> </w:t>
      </w:r>
      <w:r>
        <w:rPr>
          <w:color w:val="1A1A1A"/>
        </w:rPr>
        <w:t xml:space="preserve">monitored vigorously by the </w:t>
      </w:r>
      <w:proofErr w:type="spellStart"/>
      <w:r w:rsidR="00E97169">
        <w:rPr>
          <w:color w:val="1A1A1A"/>
        </w:rPr>
        <w:t>SEND</w:t>
      </w:r>
      <w:r>
        <w:rPr>
          <w:color w:val="1A1A1A"/>
        </w:rPr>
        <w:t>ior</w:t>
      </w:r>
      <w:proofErr w:type="spellEnd"/>
      <w:r>
        <w:rPr>
          <w:color w:val="1A1A1A"/>
        </w:rPr>
        <w:t xml:space="preserve"> Leadership team through our normal assessment procedures.</w:t>
      </w:r>
    </w:p>
    <w:p w14:paraId="0ECA588E" w14:textId="15882D40" w:rsidR="00E36DBE" w:rsidRDefault="00000000">
      <w:pPr>
        <w:pStyle w:val="BodyText"/>
        <w:ind w:left="1120" w:right="1225"/>
      </w:pPr>
      <w:r>
        <w:rPr>
          <w:color w:val="1A1A1A"/>
        </w:rPr>
        <w:t>Individual</w:t>
      </w:r>
      <w:r>
        <w:rPr>
          <w:color w:val="1A1A1A"/>
          <w:spacing w:val="-4"/>
        </w:rPr>
        <w:t xml:space="preserve"> </w:t>
      </w:r>
      <w:r>
        <w:rPr>
          <w:color w:val="1A1A1A"/>
        </w:rPr>
        <w:t>and</w:t>
      </w:r>
      <w:r>
        <w:rPr>
          <w:color w:val="1A1A1A"/>
          <w:spacing w:val="-4"/>
        </w:rPr>
        <w:t xml:space="preserve"> </w:t>
      </w:r>
      <w:r>
        <w:rPr>
          <w:color w:val="1A1A1A"/>
        </w:rPr>
        <w:t>small</w:t>
      </w:r>
      <w:r>
        <w:rPr>
          <w:color w:val="1A1A1A"/>
          <w:spacing w:val="-3"/>
        </w:rPr>
        <w:t xml:space="preserve"> </w:t>
      </w:r>
      <w:r>
        <w:rPr>
          <w:color w:val="1A1A1A"/>
        </w:rPr>
        <w:t>group</w:t>
      </w:r>
      <w:r>
        <w:rPr>
          <w:color w:val="1A1A1A"/>
          <w:spacing w:val="-3"/>
        </w:rPr>
        <w:t xml:space="preserve"> </w:t>
      </w:r>
      <w:r>
        <w:rPr>
          <w:color w:val="1A1A1A"/>
        </w:rPr>
        <w:t>assessments</w:t>
      </w:r>
      <w:r>
        <w:rPr>
          <w:color w:val="1A1A1A"/>
          <w:spacing w:val="-3"/>
        </w:rPr>
        <w:t xml:space="preserve"> </w:t>
      </w:r>
      <w:r>
        <w:rPr>
          <w:color w:val="1A1A1A"/>
        </w:rPr>
        <w:t>are</w:t>
      </w:r>
      <w:r>
        <w:rPr>
          <w:color w:val="1A1A1A"/>
          <w:spacing w:val="-5"/>
        </w:rPr>
        <w:t xml:space="preserve"> </w:t>
      </w:r>
      <w:r>
        <w:rPr>
          <w:color w:val="1A1A1A"/>
        </w:rPr>
        <w:t>monitored</w:t>
      </w:r>
      <w:r>
        <w:rPr>
          <w:color w:val="1A1A1A"/>
          <w:spacing w:val="-3"/>
        </w:rPr>
        <w:t xml:space="preserve"> </w:t>
      </w:r>
      <w:r>
        <w:rPr>
          <w:color w:val="1A1A1A"/>
        </w:rPr>
        <w:t>by</w:t>
      </w:r>
      <w:r>
        <w:rPr>
          <w:color w:val="1A1A1A"/>
          <w:spacing w:val="-3"/>
        </w:rPr>
        <w:t xml:space="preserve"> </w:t>
      </w:r>
      <w:r>
        <w:rPr>
          <w:color w:val="1A1A1A"/>
        </w:rPr>
        <w:t>the</w:t>
      </w:r>
      <w:r>
        <w:rPr>
          <w:color w:val="1A1A1A"/>
          <w:spacing w:val="-3"/>
        </w:rPr>
        <w:t xml:space="preserve"> </w:t>
      </w:r>
      <w:r w:rsidR="00E97169">
        <w:rPr>
          <w:color w:val="1A1A1A"/>
        </w:rPr>
        <w:t>SEND</w:t>
      </w:r>
      <w:r>
        <w:rPr>
          <w:color w:val="1A1A1A"/>
        </w:rPr>
        <w:t>CO</w:t>
      </w:r>
      <w:r>
        <w:rPr>
          <w:color w:val="1A1A1A"/>
          <w:spacing w:val="-3"/>
        </w:rPr>
        <w:t xml:space="preserve"> </w:t>
      </w:r>
      <w:r>
        <w:rPr>
          <w:color w:val="1A1A1A"/>
        </w:rPr>
        <w:t>with</w:t>
      </w:r>
      <w:r>
        <w:rPr>
          <w:color w:val="1A1A1A"/>
          <w:spacing w:val="-3"/>
        </w:rPr>
        <w:t xml:space="preserve"> </w:t>
      </w:r>
      <w:r>
        <w:rPr>
          <w:color w:val="1A1A1A"/>
        </w:rPr>
        <w:t>start</w:t>
      </w:r>
      <w:r>
        <w:rPr>
          <w:color w:val="1A1A1A"/>
          <w:spacing w:val="-3"/>
        </w:rPr>
        <w:t xml:space="preserve"> </w:t>
      </w:r>
      <w:r>
        <w:rPr>
          <w:color w:val="1A1A1A"/>
        </w:rPr>
        <w:t>and</w:t>
      </w:r>
      <w:r>
        <w:rPr>
          <w:color w:val="1A1A1A"/>
          <w:spacing w:val="-3"/>
        </w:rPr>
        <w:t xml:space="preserve"> </w:t>
      </w:r>
      <w:r>
        <w:rPr>
          <w:color w:val="1A1A1A"/>
        </w:rPr>
        <w:t xml:space="preserve">end assessments taking place along with open discussion throughout the course of the </w:t>
      </w:r>
      <w:proofErr w:type="spellStart"/>
      <w:r>
        <w:rPr>
          <w:color w:val="1A1A1A"/>
          <w:spacing w:val="-2"/>
        </w:rPr>
        <w:t>programme</w:t>
      </w:r>
      <w:proofErr w:type="spellEnd"/>
      <w:r>
        <w:rPr>
          <w:color w:val="1A1A1A"/>
          <w:spacing w:val="-2"/>
        </w:rPr>
        <w:t>.</w:t>
      </w:r>
    </w:p>
    <w:p w14:paraId="03B3EE7F" w14:textId="77777777" w:rsidR="00E36DBE" w:rsidRDefault="00E36DBE">
      <w:pPr>
        <w:pStyle w:val="BodyText"/>
        <w:spacing w:before="2"/>
      </w:pPr>
    </w:p>
    <w:p w14:paraId="28D12660" w14:textId="77777777" w:rsidR="00E36DBE" w:rsidRDefault="00000000">
      <w:pPr>
        <w:pStyle w:val="BodyText"/>
        <w:ind w:left="1120"/>
      </w:pPr>
      <w:r>
        <w:t>Category</w:t>
      </w:r>
      <w:r>
        <w:rPr>
          <w:spacing w:val="-2"/>
        </w:rPr>
        <w:t xml:space="preserve"> </w:t>
      </w:r>
      <w:r>
        <w:t>of</w:t>
      </w:r>
      <w:r>
        <w:rPr>
          <w:spacing w:val="-1"/>
        </w:rPr>
        <w:t xml:space="preserve"> </w:t>
      </w:r>
      <w:r>
        <w:t>special</w:t>
      </w:r>
      <w:r>
        <w:rPr>
          <w:spacing w:val="-2"/>
        </w:rPr>
        <w:t xml:space="preserve"> </w:t>
      </w:r>
      <w:r>
        <w:t>education</w:t>
      </w:r>
      <w:r>
        <w:rPr>
          <w:spacing w:val="-1"/>
        </w:rPr>
        <w:t xml:space="preserve"> </w:t>
      </w:r>
      <w:r>
        <w:rPr>
          <w:spacing w:val="-4"/>
        </w:rPr>
        <w:t>need:</w:t>
      </w:r>
    </w:p>
    <w:p w14:paraId="7AB9F91A" w14:textId="77777777" w:rsidR="00E36DBE" w:rsidRDefault="00E36DBE">
      <w:pPr>
        <w:pStyle w:val="BodyText"/>
        <w:spacing w:before="5"/>
      </w:pPr>
    </w:p>
    <w:p w14:paraId="4B965E8B" w14:textId="09832784" w:rsidR="00E36DBE" w:rsidRDefault="00000000">
      <w:pPr>
        <w:pStyle w:val="BodyText"/>
        <w:ind w:left="1120" w:right="1159"/>
      </w:pPr>
      <w:r>
        <w:t>Each</w:t>
      </w:r>
      <w:r>
        <w:rPr>
          <w:spacing w:val="-3"/>
        </w:rPr>
        <w:t xml:space="preserve"> </w:t>
      </w:r>
      <w:r>
        <w:t>term/</w:t>
      </w:r>
      <w:r>
        <w:rPr>
          <w:spacing w:val="-3"/>
        </w:rPr>
        <w:t xml:space="preserve"> </w:t>
      </w:r>
      <w:r>
        <w:t>half-term</w:t>
      </w:r>
      <w:r>
        <w:rPr>
          <w:spacing w:val="-3"/>
        </w:rPr>
        <w:t xml:space="preserve"> </w:t>
      </w:r>
      <w:r>
        <w:t>the</w:t>
      </w:r>
      <w:r>
        <w:rPr>
          <w:spacing w:val="-2"/>
        </w:rPr>
        <w:t xml:space="preserve"> </w:t>
      </w:r>
      <w:r>
        <w:t>Head</w:t>
      </w:r>
      <w:r>
        <w:rPr>
          <w:spacing w:val="-3"/>
        </w:rPr>
        <w:t xml:space="preserve"> </w:t>
      </w:r>
      <w:r>
        <w:t>teacher,</w:t>
      </w:r>
      <w:r>
        <w:rPr>
          <w:spacing w:val="-3"/>
        </w:rPr>
        <w:t xml:space="preserve"> </w:t>
      </w:r>
      <w:r w:rsidR="00E97169">
        <w:t>SEND</w:t>
      </w:r>
      <w:r>
        <w:t>CO</w:t>
      </w:r>
      <w:r>
        <w:rPr>
          <w:spacing w:val="-3"/>
        </w:rPr>
        <w:t xml:space="preserve"> </w:t>
      </w:r>
      <w:r>
        <w:t>and</w:t>
      </w:r>
      <w:r>
        <w:rPr>
          <w:spacing w:val="-3"/>
        </w:rPr>
        <w:t xml:space="preserve"> </w:t>
      </w:r>
      <w:r>
        <w:t>class</w:t>
      </w:r>
      <w:r>
        <w:rPr>
          <w:spacing w:val="-3"/>
        </w:rPr>
        <w:t xml:space="preserve"> </w:t>
      </w:r>
      <w:r>
        <w:t>teacher</w:t>
      </w:r>
      <w:r>
        <w:rPr>
          <w:spacing w:val="-3"/>
        </w:rPr>
        <w:t xml:space="preserve"> </w:t>
      </w:r>
      <w:r>
        <w:t>meet</w:t>
      </w:r>
      <w:r>
        <w:rPr>
          <w:spacing w:val="-3"/>
        </w:rPr>
        <w:t xml:space="preserve"> </w:t>
      </w:r>
      <w:r>
        <w:t>for</w:t>
      </w:r>
      <w:r>
        <w:rPr>
          <w:spacing w:val="-4"/>
        </w:rPr>
        <w:t xml:space="preserve"> </w:t>
      </w:r>
      <w:r>
        <w:t>pupil</w:t>
      </w:r>
      <w:r>
        <w:rPr>
          <w:spacing w:val="-3"/>
        </w:rPr>
        <w:t xml:space="preserve"> </w:t>
      </w:r>
      <w:r>
        <w:t>progress meetings. These meetings:</w:t>
      </w:r>
    </w:p>
    <w:p w14:paraId="62B5DD53" w14:textId="77777777" w:rsidR="00E36DBE" w:rsidRDefault="00E36DBE">
      <w:pPr>
        <w:pStyle w:val="BodyText"/>
        <w:spacing w:before="2"/>
      </w:pPr>
    </w:p>
    <w:p w14:paraId="75F8A964" w14:textId="77777777" w:rsidR="00E36DBE" w:rsidRDefault="00000000">
      <w:pPr>
        <w:pStyle w:val="ListParagraph"/>
        <w:numPr>
          <w:ilvl w:val="1"/>
          <w:numId w:val="6"/>
        </w:numPr>
        <w:tabs>
          <w:tab w:val="left" w:pos="1840"/>
          <w:tab w:val="left" w:pos="1841"/>
        </w:tabs>
        <w:spacing w:before="1"/>
        <w:ind w:right="1325"/>
        <w:rPr>
          <w:rFonts w:ascii="Symbol" w:hAnsi="Symbol"/>
          <w:sz w:val="20"/>
        </w:rPr>
      </w:pPr>
      <w:r>
        <w:rPr>
          <w:sz w:val="24"/>
        </w:rPr>
        <w:t>identify</w:t>
      </w:r>
      <w:r>
        <w:rPr>
          <w:spacing w:val="-4"/>
          <w:sz w:val="24"/>
        </w:rPr>
        <w:t xml:space="preserve"> </w:t>
      </w:r>
      <w:r>
        <w:rPr>
          <w:sz w:val="24"/>
        </w:rPr>
        <w:t>progress</w:t>
      </w:r>
      <w:r>
        <w:rPr>
          <w:spacing w:val="-4"/>
          <w:sz w:val="24"/>
        </w:rPr>
        <w:t xml:space="preserve"> </w:t>
      </w:r>
      <w:r>
        <w:rPr>
          <w:sz w:val="24"/>
        </w:rPr>
        <w:t>made</w:t>
      </w:r>
      <w:r>
        <w:rPr>
          <w:spacing w:val="-5"/>
          <w:sz w:val="24"/>
        </w:rPr>
        <w:t xml:space="preserve"> </w:t>
      </w:r>
      <w:r>
        <w:rPr>
          <w:sz w:val="24"/>
        </w:rPr>
        <w:t>by</w:t>
      </w:r>
      <w:r>
        <w:rPr>
          <w:spacing w:val="-4"/>
          <w:sz w:val="24"/>
        </w:rPr>
        <w:t xml:space="preserve"> </w:t>
      </w:r>
      <w:r>
        <w:rPr>
          <w:sz w:val="24"/>
        </w:rPr>
        <w:t>individual</w:t>
      </w:r>
      <w:r>
        <w:rPr>
          <w:spacing w:val="-4"/>
          <w:sz w:val="24"/>
        </w:rPr>
        <w:t xml:space="preserve"> </w:t>
      </w:r>
      <w:r>
        <w:rPr>
          <w:sz w:val="24"/>
        </w:rPr>
        <w:t>pupils</w:t>
      </w:r>
      <w:r>
        <w:rPr>
          <w:spacing w:val="-4"/>
          <w:sz w:val="24"/>
        </w:rPr>
        <w:t xml:space="preserve"> </w:t>
      </w:r>
      <w:r>
        <w:rPr>
          <w:sz w:val="24"/>
        </w:rPr>
        <w:t>and</w:t>
      </w:r>
      <w:r>
        <w:rPr>
          <w:spacing w:val="-4"/>
          <w:sz w:val="24"/>
        </w:rPr>
        <w:t xml:space="preserve"> </w:t>
      </w:r>
      <w:r>
        <w:rPr>
          <w:sz w:val="24"/>
        </w:rPr>
        <w:t>determine</w:t>
      </w:r>
      <w:r>
        <w:rPr>
          <w:spacing w:val="-5"/>
          <w:sz w:val="24"/>
        </w:rPr>
        <w:t xml:space="preserve"> </w:t>
      </w:r>
      <w:r>
        <w:rPr>
          <w:sz w:val="24"/>
        </w:rPr>
        <w:t>whether</w:t>
      </w:r>
      <w:r>
        <w:rPr>
          <w:spacing w:val="-4"/>
          <w:sz w:val="24"/>
        </w:rPr>
        <w:t xml:space="preserve"> </w:t>
      </w:r>
      <w:r>
        <w:rPr>
          <w:sz w:val="24"/>
        </w:rPr>
        <w:t>they</w:t>
      </w:r>
      <w:r>
        <w:rPr>
          <w:spacing w:val="-2"/>
          <w:sz w:val="24"/>
        </w:rPr>
        <w:t xml:space="preserve"> </w:t>
      </w:r>
      <w:r>
        <w:rPr>
          <w:sz w:val="24"/>
        </w:rPr>
        <w:t>are</w:t>
      </w:r>
      <w:r>
        <w:rPr>
          <w:spacing w:val="-5"/>
          <w:sz w:val="24"/>
        </w:rPr>
        <w:t xml:space="preserve"> </w:t>
      </w:r>
      <w:r>
        <w:rPr>
          <w:sz w:val="24"/>
        </w:rPr>
        <w:t>working at an appropriate level for their age and ability</w:t>
      </w:r>
    </w:p>
    <w:p w14:paraId="5F876546" w14:textId="2B4FCE63" w:rsidR="00E36DBE" w:rsidRDefault="00000000">
      <w:pPr>
        <w:pStyle w:val="ListParagraph"/>
        <w:numPr>
          <w:ilvl w:val="1"/>
          <w:numId w:val="6"/>
        </w:numPr>
        <w:tabs>
          <w:tab w:val="left" w:pos="1840"/>
          <w:tab w:val="left" w:pos="1841"/>
        </w:tabs>
        <w:ind w:hanging="361"/>
        <w:rPr>
          <w:rFonts w:ascii="Symbol" w:hAnsi="Symbol"/>
          <w:sz w:val="20"/>
        </w:rPr>
      </w:pPr>
      <w:r>
        <w:rPr>
          <w:sz w:val="24"/>
        </w:rPr>
        <w:t>ensure</w:t>
      </w:r>
      <w:r>
        <w:rPr>
          <w:spacing w:val="-4"/>
          <w:sz w:val="24"/>
        </w:rPr>
        <w:t xml:space="preserve"> </w:t>
      </w:r>
      <w:r>
        <w:rPr>
          <w:sz w:val="24"/>
        </w:rPr>
        <w:t>pupils</w:t>
      </w:r>
      <w:r>
        <w:rPr>
          <w:spacing w:val="-1"/>
          <w:sz w:val="24"/>
        </w:rPr>
        <w:t xml:space="preserve"> </w:t>
      </w:r>
      <w:r>
        <w:rPr>
          <w:sz w:val="24"/>
        </w:rPr>
        <w:t>with</w:t>
      </w:r>
      <w:r>
        <w:rPr>
          <w:spacing w:val="-1"/>
          <w:sz w:val="24"/>
        </w:rPr>
        <w:t xml:space="preserve"> </w:t>
      </w:r>
      <w:r w:rsidR="00E97169">
        <w:rPr>
          <w:sz w:val="24"/>
        </w:rPr>
        <w:t>SEND</w:t>
      </w:r>
      <w:r>
        <w:rPr>
          <w:spacing w:val="-2"/>
          <w:sz w:val="24"/>
        </w:rPr>
        <w:t xml:space="preserve"> </w:t>
      </w:r>
      <w:r>
        <w:rPr>
          <w:sz w:val="24"/>
        </w:rPr>
        <w:t>have</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interventions</w:t>
      </w:r>
      <w:r>
        <w:rPr>
          <w:spacing w:val="-1"/>
          <w:sz w:val="24"/>
        </w:rPr>
        <w:t xml:space="preserve"> </w:t>
      </w:r>
      <w:r>
        <w:rPr>
          <w:sz w:val="24"/>
        </w:rPr>
        <w:t>and</w:t>
      </w:r>
      <w:r>
        <w:rPr>
          <w:spacing w:val="-1"/>
          <w:sz w:val="24"/>
        </w:rPr>
        <w:t xml:space="preserve"> </w:t>
      </w:r>
      <w:r>
        <w:rPr>
          <w:sz w:val="24"/>
        </w:rPr>
        <w:t>support</w:t>
      </w:r>
      <w:r>
        <w:rPr>
          <w:spacing w:val="-1"/>
          <w:sz w:val="24"/>
        </w:rPr>
        <w:t xml:space="preserve"> </w:t>
      </w:r>
      <w:r>
        <w:rPr>
          <w:sz w:val="24"/>
        </w:rPr>
        <w:t>they</w:t>
      </w:r>
      <w:r>
        <w:rPr>
          <w:spacing w:val="-1"/>
          <w:sz w:val="24"/>
        </w:rPr>
        <w:t xml:space="preserve"> </w:t>
      </w:r>
      <w:r>
        <w:rPr>
          <w:spacing w:val="-4"/>
          <w:sz w:val="24"/>
        </w:rPr>
        <w:t>need</w:t>
      </w:r>
    </w:p>
    <w:p w14:paraId="684529AF" w14:textId="77777777" w:rsidR="00E36DBE" w:rsidRDefault="00000000">
      <w:pPr>
        <w:pStyle w:val="ListParagraph"/>
        <w:numPr>
          <w:ilvl w:val="1"/>
          <w:numId w:val="6"/>
        </w:numPr>
        <w:tabs>
          <w:tab w:val="left" w:pos="1840"/>
          <w:tab w:val="left" w:pos="1841"/>
        </w:tabs>
        <w:ind w:hanging="361"/>
        <w:rPr>
          <w:rFonts w:ascii="Symbol" w:hAnsi="Symbol"/>
          <w:sz w:val="20"/>
        </w:rPr>
      </w:pPr>
      <w:r>
        <w:rPr>
          <w:sz w:val="24"/>
        </w:rPr>
        <w:t>monitor</w:t>
      </w:r>
      <w:r>
        <w:rPr>
          <w:spacing w:val="-3"/>
          <w:sz w:val="24"/>
        </w:rPr>
        <w:t xml:space="preserve"> </w:t>
      </w:r>
      <w:r>
        <w:rPr>
          <w:sz w:val="24"/>
        </w:rPr>
        <w:t>the</w:t>
      </w:r>
      <w:r>
        <w:rPr>
          <w:spacing w:val="-2"/>
          <w:sz w:val="24"/>
        </w:rPr>
        <w:t xml:space="preserve"> </w:t>
      </w:r>
      <w:r>
        <w:rPr>
          <w:sz w:val="24"/>
        </w:rPr>
        <w:t>impact this</w:t>
      </w:r>
      <w:r>
        <w:rPr>
          <w:spacing w:val="-1"/>
          <w:sz w:val="24"/>
        </w:rPr>
        <w:t xml:space="preserve"> </w:t>
      </w:r>
      <w:r>
        <w:rPr>
          <w:sz w:val="24"/>
        </w:rPr>
        <w:t>support is</w:t>
      </w:r>
      <w:r>
        <w:rPr>
          <w:spacing w:val="-2"/>
          <w:sz w:val="24"/>
        </w:rPr>
        <w:t xml:space="preserve"> </w:t>
      </w:r>
      <w:r>
        <w:rPr>
          <w:sz w:val="24"/>
        </w:rPr>
        <w:t>having</w:t>
      </w:r>
      <w:r>
        <w:rPr>
          <w:spacing w:val="-1"/>
          <w:sz w:val="24"/>
        </w:rPr>
        <w:t xml:space="preserve"> </w:t>
      </w:r>
      <w:r>
        <w:rPr>
          <w:sz w:val="24"/>
        </w:rPr>
        <w:t>on the</w:t>
      </w:r>
      <w:r>
        <w:rPr>
          <w:spacing w:val="-2"/>
          <w:sz w:val="24"/>
        </w:rPr>
        <w:t xml:space="preserve"> </w:t>
      </w:r>
      <w:r>
        <w:rPr>
          <w:sz w:val="24"/>
        </w:rPr>
        <w:t xml:space="preserve">pupil’s </w:t>
      </w:r>
      <w:r>
        <w:rPr>
          <w:spacing w:val="-2"/>
          <w:sz w:val="24"/>
        </w:rPr>
        <w:t>progress</w:t>
      </w:r>
    </w:p>
    <w:p w14:paraId="405D170F" w14:textId="77777777" w:rsidR="00E36DBE" w:rsidRDefault="00000000">
      <w:pPr>
        <w:pStyle w:val="ListParagraph"/>
        <w:numPr>
          <w:ilvl w:val="1"/>
          <w:numId w:val="6"/>
        </w:numPr>
        <w:tabs>
          <w:tab w:val="left" w:pos="1840"/>
          <w:tab w:val="left" w:pos="1841"/>
        </w:tabs>
        <w:ind w:hanging="361"/>
        <w:rPr>
          <w:rFonts w:ascii="Symbol" w:hAnsi="Symbol"/>
          <w:sz w:val="20"/>
        </w:rPr>
      </w:pPr>
      <w:r>
        <w:rPr>
          <w:sz w:val="24"/>
        </w:rPr>
        <w:t>help</w:t>
      </w:r>
      <w:r>
        <w:rPr>
          <w:spacing w:val="-2"/>
          <w:sz w:val="24"/>
        </w:rPr>
        <w:t xml:space="preserve"> </w:t>
      </w:r>
      <w:r>
        <w:rPr>
          <w:sz w:val="24"/>
        </w:rPr>
        <w:t>decide</w:t>
      </w:r>
      <w:r>
        <w:rPr>
          <w:spacing w:val="-1"/>
          <w:sz w:val="24"/>
        </w:rPr>
        <w:t xml:space="preserve"> </w:t>
      </w:r>
      <w:r>
        <w:rPr>
          <w:sz w:val="24"/>
        </w:rPr>
        <w:t>what</w:t>
      </w:r>
      <w:r>
        <w:rPr>
          <w:spacing w:val="-1"/>
          <w:sz w:val="24"/>
        </w:rPr>
        <w:t xml:space="preserve"> </w:t>
      </w:r>
      <w:r>
        <w:rPr>
          <w:sz w:val="24"/>
        </w:rPr>
        <w:t>support is</w:t>
      </w:r>
      <w:r>
        <w:rPr>
          <w:spacing w:val="-1"/>
          <w:sz w:val="24"/>
        </w:rPr>
        <w:t xml:space="preserve"> </w:t>
      </w:r>
      <w:r>
        <w:rPr>
          <w:sz w:val="24"/>
        </w:rPr>
        <w:t>needed</w:t>
      </w:r>
      <w:r>
        <w:rPr>
          <w:spacing w:val="-2"/>
          <w:sz w:val="24"/>
        </w:rPr>
        <w:t xml:space="preserve"> </w:t>
      </w:r>
      <w:r>
        <w:rPr>
          <w:sz w:val="24"/>
        </w:rPr>
        <w:t>in</w:t>
      </w:r>
      <w:r>
        <w:rPr>
          <w:spacing w:val="-1"/>
          <w:sz w:val="24"/>
        </w:rPr>
        <w:t xml:space="preserve"> </w:t>
      </w:r>
      <w:r>
        <w:rPr>
          <w:sz w:val="24"/>
        </w:rPr>
        <w:t>the</w:t>
      </w:r>
      <w:r>
        <w:rPr>
          <w:spacing w:val="-2"/>
          <w:sz w:val="24"/>
        </w:rPr>
        <w:t xml:space="preserve"> future</w:t>
      </w:r>
    </w:p>
    <w:p w14:paraId="4E4A7749" w14:textId="77777777" w:rsidR="00E36DBE" w:rsidRDefault="00000000">
      <w:pPr>
        <w:pStyle w:val="ListParagraph"/>
        <w:numPr>
          <w:ilvl w:val="1"/>
          <w:numId w:val="6"/>
        </w:numPr>
        <w:tabs>
          <w:tab w:val="left" w:pos="1840"/>
          <w:tab w:val="left" w:pos="1841"/>
        </w:tabs>
        <w:ind w:right="1346"/>
        <w:rPr>
          <w:rFonts w:ascii="Symbol" w:hAnsi="Symbol"/>
          <w:sz w:val="20"/>
        </w:rPr>
      </w:pPr>
      <w:r>
        <w:rPr>
          <w:sz w:val="24"/>
        </w:rPr>
        <w:t>Monitor</w:t>
      </w:r>
      <w:r>
        <w:rPr>
          <w:spacing w:val="-4"/>
          <w:sz w:val="24"/>
        </w:rPr>
        <w:t xml:space="preserve"> </w:t>
      </w:r>
      <w:r>
        <w:rPr>
          <w:sz w:val="24"/>
        </w:rPr>
        <w:t>and</w:t>
      </w:r>
      <w:r>
        <w:rPr>
          <w:spacing w:val="-4"/>
          <w:sz w:val="24"/>
        </w:rPr>
        <w:t xml:space="preserve"> </w:t>
      </w:r>
      <w:r>
        <w:rPr>
          <w:sz w:val="24"/>
        </w:rPr>
        <w:t>review</w:t>
      </w:r>
      <w:r>
        <w:rPr>
          <w:spacing w:val="-4"/>
          <w:sz w:val="24"/>
        </w:rPr>
        <w:t xml:space="preserve"> </w:t>
      </w:r>
      <w:r>
        <w:rPr>
          <w:sz w:val="24"/>
        </w:rPr>
        <w:t>SMART</w:t>
      </w:r>
      <w:r>
        <w:rPr>
          <w:spacing w:val="-4"/>
          <w:sz w:val="24"/>
        </w:rPr>
        <w:t xml:space="preserve"> </w:t>
      </w:r>
      <w:r>
        <w:rPr>
          <w:sz w:val="24"/>
        </w:rPr>
        <w:t>targets</w:t>
      </w:r>
      <w:r>
        <w:rPr>
          <w:spacing w:val="-3"/>
          <w:sz w:val="24"/>
        </w:rPr>
        <w:t xml:space="preserve"> </w:t>
      </w:r>
      <w:r>
        <w:rPr>
          <w:sz w:val="24"/>
        </w:rPr>
        <w:t>and</w:t>
      </w:r>
      <w:r>
        <w:rPr>
          <w:spacing w:val="-4"/>
          <w:sz w:val="24"/>
        </w:rPr>
        <w:t xml:space="preserve"> </w:t>
      </w:r>
      <w:r>
        <w:rPr>
          <w:sz w:val="24"/>
        </w:rPr>
        <w:t>individual</w:t>
      </w:r>
      <w:r>
        <w:rPr>
          <w:spacing w:val="-4"/>
          <w:sz w:val="24"/>
        </w:rPr>
        <w:t xml:space="preserve"> </w:t>
      </w:r>
      <w:r>
        <w:rPr>
          <w:sz w:val="24"/>
        </w:rPr>
        <w:t>provision</w:t>
      </w:r>
      <w:r>
        <w:rPr>
          <w:spacing w:val="-4"/>
          <w:sz w:val="24"/>
        </w:rPr>
        <w:t xml:space="preserve"> </w:t>
      </w:r>
      <w:r>
        <w:rPr>
          <w:sz w:val="24"/>
        </w:rPr>
        <w:t>maps</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targets are being met and learning is being moved on at a suitable pace.</w:t>
      </w:r>
    </w:p>
    <w:p w14:paraId="19CF0762" w14:textId="77777777" w:rsidR="00E36DBE" w:rsidRDefault="00E36DBE">
      <w:pPr>
        <w:pStyle w:val="BodyText"/>
        <w:spacing w:before="5"/>
      </w:pPr>
    </w:p>
    <w:p w14:paraId="365B089A" w14:textId="2C71FE59" w:rsidR="00E36DBE" w:rsidRDefault="00000000">
      <w:pPr>
        <w:pStyle w:val="BodyText"/>
        <w:ind w:left="1120" w:right="1159"/>
      </w:pPr>
      <w:r>
        <w:t>If</w:t>
      </w:r>
      <w:r>
        <w:rPr>
          <w:spacing w:val="-5"/>
        </w:rPr>
        <w:t xml:space="preserve"> </w:t>
      </w:r>
      <w:r>
        <w:t>a</w:t>
      </w:r>
      <w:r>
        <w:rPr>
          <w:spacing w:val="-4"/>
        </w:rPr>
        <w:t xml:space="preserve"> </w:t>
      </w:r>
      <w:r>
        <w:t>pupil</w:t>
      </w:r>
      <w:r>
        <w:rPr>
          <w:spacing w:val="-3"/>
        </w:rPr>
        <w:t xml:space="preserve"> </w:t>
      </w:r>
      <w:r>
        <w:t>has</w:t>
      </w:r>
      <w:r>
        <w:rPr>
          <w:spacing w:val="-2"/>
        </w:rPr>
        <w:t xml:space="preserve"> </w:t>
      </w:r>
      <w:r>
        <w:t>additional</w:t>
      </w:r>
      <w:r>
        <w:rPr>
          <w:spacing w:val="-2"/>
        </w:rPr>
        <w:t xml:space="preserve"> </w:t>
      </w:r>
      <w:r>
        <w:t>funding,</w:t>
      </w:r>
      <w:r>
        <w:rPr>
          <w:spacing w:val="-2"/>
        </w:rPr>
        <w:t xml:space="preserve"> </w:t>
      </w:r>
      <w:r>
        <w:t>a</w:t>
      </w:r>
      <w:r>
        <w:rPr>
          <w:spacing w:val="-2"/>
        </w:rPr>
        <w:t xml:space="preserve"> </w:t>
      </w:r>
      <w:r>
        <w:t>statement</w:t>
      </w:r>
      <w:r>
        <w:rPr>
          <w:spacing w:val="-2"/>
        </w:rPr>
        <w:t xml:space="preserve"> </w:t>
      </w:r>
      <w:r>
        <w:t>or</w:t>
      </w:r>
      <w:r>
        <w:rPr>
          <w:spacing w:val="-3"/>
        </w:rPr>
        <w:t xml:space="preserve"> </w:t>
      </w:r>
      <w:r>
        <w:t>Education,</w:t>
      </w:r>
      <w:r>
        <w:rPr>
          <w:spacing w:val="-2"/>
        </w:rPr>
        <w:t xml:space="preserve"> </w:t>
      </w:r>
      <w:r>
        <w:t>Health</w:t>
      </w:r>
      <w:r>
        <w:rPr>
          <w:spacing w:val="-2"/>
        </w:rPr>
        <w:t xml:space="preserve"> </w:t>
      </w:r>
      <w:r>
        <w:t>and</w:t>
      </w:r>
      <w:r>
        <w:rPr>
          <w:spacing w:val="-2"/>
        </w:rPr>
        <w:t xml:space="preserve"> </w:t>
      </w:r>
      <w:r>
        <w:t>Care</w:t>
      </w:r>
      <w:r>
        <w:rPr>
          <w:spacing w:val="-3"/>
        </w:rPr>
        <w:t xml:space="preserve"> </w:t>
      </w:r>
      <w:r>
        <w:t>Plan,</w:t>
      </w:r>
      <w:r>
        <w:rPr>
          <w:spacing w:val="-2"/>
        </w:rPr>
        <w:t xml:space="preserve"> </w:t>
      </w:r>
      <w:r>
        <w:t>a</w:t>
      </w:r>
      <w:r>
        <w:rPr>
          <w:spacing w:val="-4"/>
        </w:rPr>
        <w:t xml:space="preserve"> </w:t>
      </w:r>
      <w:r>
        <w:t xml:space="preserve">formal review takes place at least once a year. Parents, class teachers, </w:t>
      </w:r>
      <w:r w:rsidR="00E97169">
        <w:t>SEND</w:t>
      </w:r>
      <w:r>
        <w:t>CO and other professionals attend and discuss if the child’s needs are being met appropriately.</w:t>
      </w:r>
    </w:p>
    <w:p w14:paraId="5D65D928" w14:textId="77777777" w:rsidR="00E36DBE" w:rsidRDefault="00E36DBE">
      <w:pPr>
        <w:pStyle w:val="BodyText"/>
        <w:spacing w:before="5"/>
      </w:pPr>
    </w:p>
    <w:p w14:paraId="2748ABE0" w14:textId="49305C67" w:rsidR="00E36DBE" w:rsidRDefault="00000000">
      <w:pPr>
        <w:pStyle w:val="BodyText"/>
        <w:ind w:left="1120" w:right="1159"/>
      </w:pPr>
      <w:r>
        <w:t>Our</w:t>
      </w:r>
      <w:r>
        <w:rPr>
          <w:spacing w:val="-4"/>
        </w:rPr>
        <w:t xml:space="preserve"> </w:t>
      </w:r>
      <w:r w:rsidR="00E97169">
        <w:t>SEND</w:t>
      </w:r>
      <w:r>
        <w:rPr>
          <w:spacing w:val="-2"/>
        </w:rPr>
        <w:t xml:space="preserve"> </w:t>
      </w:r>
      <w:r>
        <w:t>Governor</w:t>
      </w:r>
      <w:r>
        <w:rPr>
          <w:spacing w:val="-4"/>
        </w:rPr>
        <w:t xml:space="preserve"> </w:t>
      </w:r>
      <w:r>
        <w:t>is</w:t>
      </w:r>
      <w:r>
        <w:rPr>
          <w:spacing w:val="-2"/>
        </w:rPr>
        <w:t xml:space="preserve"> </w:t>
      </w:r>
      <w:r>
        <w:t>also</w:t>
      </w:r>
      <w:r>
        <w:rPr>
          <w:spacing w:val="-2"/>
        </w:rPr>
        <w:t xml:space="preserve"> </w:t>
      </w:r>
      <w:r>
        <w:t>involved</w:t>
      </w:r>
      <w:r>
        <w:rPr>
          <w:spacing w:val="-2"/>
        </w:rPr>
        <w:t xml:space="preserve"> </w:t>
      </w:r>
      <w:r>
        <w:t>in</w:t>
      </w:r>
      <w:r>
        <w:rPr>
          <w:spacing w:val="-2"/>
        </w:rPr>
        <w:t xml:space="preserve"> </w:t>
      </w:r>
      <w:r>
        <w:t>looking</w:t>
      </w:r>
      <w:r>
        <w:rPr>
          <w:spacing w:val="-2"/>
        </w:rPr>
        <w:t xml:space="preserve"> </w:t>
      </w:r>
      <w:r>
        <w:t>at</w:t>
      </w:r>
      <w:r>
        <w:rPr>
          <w:spacing w:val="-4"/>
        </w:rPr>
        <w:t xml:space="preserve"> </w:t>
      </w:r>
      <w:r>
        <w:t>progress</w:t>
      </w:r>
      <w:r>
        <w:rPr>
          <w:spacing w:val="-2"/>
        </w:rPr>
        <w:t xml:space="preserve"> </w:t>
      </w:r>
      <w:r>
        <w:t>and</w:t>
      </w:r>
      <w:r>
        <w:rPr>
          <w:spacing w:val="-2"/>
        </w:rPr>
        <w:t xml:space="preserve"> </w:t>
      </w:r>
      <w:r>
        <w:t>will</w:t>
      </w:r>
      <w:r>
        <w:rPr>
          <w:spacing w:val="-2"/>
        </w:rPr>
        <w:t xml:space="preserve"> </w:t>
      </w:r>
      <w:r>
        <w:t>receive</w:t>
      </w:r>
      <w:r>
        <w:rPr>
          <w:spacing w:val="-3"/>
        </w:rPr>
        <w:t xml:space="preserve"> </w:t>
      </w:r>
      <w:r>
        <w:t>a</w:t>
      </w:r>
      <w:r>
        <w:rPr>
          <w:spacing w:val="-3"/>
        </w:rPr>
        <w:t xml:space="preserve"> </w:t>
      </w:r>
      <w:r>
        <w:t>termly</w:t>
      </w:r>
      <w:r>
        <w:rPr>
          <w:spacing w:val="-2"/>
        </w:rPr>
        <w:t xml:space="preserve"> </w:t>
      </w:r>
      <w:r>
        <w:t xml:space="preserve">report around the progress of our </w:t>
      </w:r>
      <w:r w:rsidR="00E97169">
        <w:t>SEND</w:t>
      </w:r>
      <w:r>
        <w:t xml:space="preserve"> children. She is part of our school improvement team and carries out observations and learning walks with the </w:t>
      </w:r>
      <w:r w:rsidR="00E97169">
        <w:t>SEND</w:t>
      </w:r>
      <w:r>
        <w:t>CO.</w:t>
      </w:r>
    </w:p>
    <w:p w14:paraId="29F669C6" w14:textId="77777777" w:rsidR="00E36DBE" w:rsidRDefault="00E36DBE">
      <w:pPr>
        <w:sectPr w:rsidR="00E36DBE">
          <w:headerReference w:type="default" r:id="rId14"/>
          <w:pgSz w:w="11910" w:h="16840"/>
          <w:pgMar w:top="1700" w:right="300" w:bottom="280" w:left="320" w:header="1449" w:footer="0" w:gutter="0"/>
          <w:cols w:space="720"/>
        </w:sectPr>
      </w:pPr>
    </w:p>
    <w:p w14:paraId="6D4489A6" w14:textId="77777777" w:rsidR="00E36DBE" w:rsidRDefault="00E36DBE">
      <w:pPr>
        <w:pStyle w:val="BodyText"/>
        <w:spacing w:before="3"/>
        <w:rPr>
          <w:sz w:val="25"/>
        </w:rPr>
      </w:pPr>
    </w:p>
    <w:tbl>
      <w:tblPr>
        <w:tblW w:w="0" w:type="auto"/>
        <w:tblInd w:w="146"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1690"/>
        <w:gridCol w:w="2339"/>
        <w:gridCol w:w="2340"/>
        <w:gridCol w:w="2337"/>
        <w:gridCol w:w="2336"/>
      </w:tblGrid>
      <w:tr w:rsidR="00E36DBE" w14:paraId="688AFFE6" w14:textId="77777777">
        <w:trPr>
          <w:trHeight w:val="381"/>
        </w:trPr>
        <w:tc>
          <w:tcPr>
            <w:tcW w:w="1690" w:type="dxa"/>
            <w:tcBorders>
              <w:left w:val="single" w:sz="12" w:space="0" w:color="EFEFEF"/>
              <w:bottom w:val="single" w:sz="12" w:space="0" w:color="9F9F9F"/>
              <w:right w:val="single" w:sz="12" w:space="0" w:color="9F9F9F"/>
            </w:tcBorders>
          </w:tcPr>
          <w:p w14:paraId="79619266" w14:textId="77777777" w:rsidR="00E36DBE" w:rsidRDefault="00E36DBE">
            <w:pPr>
              <w:pStyle w:val="TableParagraph"/>
            </w:pPr>
          </w:p>
        </w:tc>
        <w:tc>
          <w:tcPr>
            <w:tcW w:w="9352" w:type="dxa"/>
            <w:gridSpan w:val="4"/>
            <w:tcBorders>
              <w:left w:val="single" w:sz="12" w:space="0" w:color="9F9F9F"/>
              <w:bottom w:val="single" w:sz="12" w:space="0" w:color="9F9F9F"/>
              <w:right w:val="single" w:sz="12" w:space="0" w:color="9F9F9F"/>
            </w:tcBorders>
          </w:tcPr>
          <w:p w14:paraId="2F3A3EE1" w14:textId="77777777" w:rsidR="00E36DBE" w:rsidRDefault="00000000">
            <w:pPr>
              <w:pStyle w:val="TableParagraph"/>
              <w:spacing w:before="47"/>
              <w:ind w:left="13"/>
              <w:rPr>
                <w:b/>
                <w:sz w:val="24"/>
              </w:rPr>
            </w:pPr>
            <w:r>
              <w:rPr>
                <w:b/>
                <w:sz w:val="24"/>
              </w:rPr>
              <w:t>Category</w:t>
            </w:r>
            <w:r>
              <w:rPr>
                <w:b/>
                <w:spacing w:val="-5"/>
                <w:sz w:val="24"/>
              </w:rPr>
              <w:t xml:space="preserve"> </w:t>
            </w:r>
            <w:r>
              <w:rPr>
                <w:b/>
                <w:sz w:val="24"/>
              </w:rPr>
              <w:t>of</w:t>
            </w:r>
            <w:r>
              <w:rPr>
                <w:b/>
                <w:spacing w:val="-4"/>
                <w:sz w:val="24"/>
              </w:rPr>
              <w:t xml:space="preserve"> </w:t>
            </w:r>
            <w:r>
              <w:rPr>
                <w:b/>
                <w:sz w:val="24"/>
              </w:rPr>
              <w:t>special</w:t>
            </w:r>
            <w:r>
              <w:rPr>
                <w:b/>
                <w:spacing w:val="-4"/>
                <w:sz w:val="24"/>
              </w:rPr>
              <w:t xml:space="preserve"> </w:t>
            </w:r>
            <w:r>
              <w:rPr>
                <w:b/>
                <w:sz w:val="24"/>
              </w:rPr>
              <w:t>educational</w:t>
            </w:r>
            <w:r>
              <w:rPr>
                <w:b/>
                <w:spacing w:val="-4"/>
                <w:sz w:val="24"/>
              </w:rPr>
              <w:t xml:space="preserve"> need</w:t>
            </w:r>
          </w:p>
        </w:tc>
      </w:tr>
      <w:tr w:rsidR="00E36DBE" w14:paraId="4975A54D" w14:textId="77777777">
        <w:trPr>
          <w:trHeight w:val="756"/>
        </w:trPr>
        <w:tc>
          <w:tcPr>
            <w:tcW w:w="1690" w:type="dxa"/>
            <w:vMerge w:val="restart"/>
            <w:tcBorders>
              <w:top w:val="single" w:sz="12" w:space="0" w:color="9F9F9F"/>
              <w:left w:val="single" w:sz="12" w:space="0" w:color="EFEFEF"/>
              <w:right w:val="single" w:sz="12" w:space="0" w:color="9F9F9F"/>
            </w:tcBorders>
          </w:tcPr>
          <w:p w14:paraId="3788034E" w14:textId="77777777" w:rsidR="00E36DBE" w:rsidRDefault="00E36DBE">
            <w:pPr>
              <w:pStyle w:val="TableParagraph"/>
              <w:rPr>
                <w:sz w:val="26"/>
              </w:rPr>
            </w:pPr>
          </w:p>
          <w:p w14:paraId="77F39EA0" w14:textId="77777777" w:rsidR="00E36DBE" w:rsidRDefault="00E36DBE">
            <w:pPr>
              <w:pStyle w:val="TableParagraph"/>
              <w:rPr>
                <w:sz w:val="26"/>
              </w:rPr>
            </w:pPr>
          </w:p>
          <w:p w14:paraId="5819516A" w14:textId="77777777" w:rsidR="00E36DBE" w:rsidRDefault="00E36DBE">
            <w:pPr>
              <w:pStyle w:val="TableParagraph"/>
              <w:rPr>
                <w:sz w:val="26"/>
              </w:rPr>
            </w:pPr>
          </w:p>
          <w:p w14:paraId="5E5541EC" w14:textId="77777777" w:rsidR="00E36DBE" w:rsidRDefault="00E36DBE">
            <w:pPr>
              <w:pStyle w:val="TableParagraph"/>
              <w:rPr>
                <w:sz w:val="26"/>
              </w:rPr>
            </w:pPr>
          </w:p>
          <w:p w14:paraId="07CEE297" w14:textId="77777777" w:rsidR="00E36DBE" w:rsidRDefault="00E36DBE">
            <w:pPr>
              <w:pStyle w:val="TableParagraph"/>
              <w:rPr>
                <w:sz w:val="26"/>
              </w:rPr>
            </w:pPr>
          </w:p>
          <w:p w14:paraId="26D764E4" w14:textId="77777777" w:rsidR="00E36DBE" w:rsidRDefault="00E36DBE">
            <w:pPr>
              <w:pStyle w:val="TableParagraph"/>
              <w:rPr>
                <w:sz w:val="26"/>
              </w:rPr>
            </w:pPr>
          </w:p>
          <w:p w14:paraId="304654D9" w14:textId="77777777" w:rsidR="00E36DBE" w:rsidRDefault="00E36DBE">
            <w:pPr>
              <w:pStyle w:val="TableParagraph"/>
              <w:spacing w:before="5"/>
              <w:rPr>
                <w:sz w:val="35"/>
              </w:rPr>
            </w:pPr>
          </w:p>
          <w:p w14:paraId="1531D064" w14:textId="77777777" w:rsidR="00E36DBE" w:rsidRDefault="00000000">
            <w:pPr>
              <w:pStyle w:val="TableParagraph"/>
              <w:ind w:left="121"/>
              <w:rPr>
                <w:b/>
                <w:sz w:val="24"/>
              </w:rPr>
            </w:pPr>
            <w:r>
              <w:rPr>
                <w:b/>
                <w:spacing w:val="-2"/>
                <w:sz w:val="24"/>
              </w:rPr>
              <w:t>Interventions</w:t>
            </w:r>
          </w:p>
        </w:tc>
        <w:tc>
          <w:tcPr>
            <w:tcW w:w="2339" w:type="dxa"/>
            <w:tcBorders>
              <w:top w:val="single" w:sz="12" w:space="0" w:color="9F9F9F"/>
              <w:left w:val="single" w:sz="12" w:space="0" w:color="9F9F9F"/>
              <w:bottom w:val="single" w:sz="12" w:space="0" w:color="9F9F9F"/>
            </w:tcBorders>
          </w:tcPr>
          <w:p w14:paraId="331451B6" w14:textId="77777777" w:rsidR="00E36DBE" w:rsidRDefault="00000000">
            <w:pPr>
              <w:pStyle w:val="TableParagraph"/>
              <w:spacing w:before="106"/>
              <w:ind w:left="6"/>
              <w:rPr>
                <w:sz w:val="24"/>
              </w:rPr>
            </w:pPr>
            <w:r>
              <w:rPr>
                <w:sz w:val="24"/>
              </w:rPr>
              <w:t>Communication</w:t>
            </w:r>
            <w:r>
              <w:rPr>
                <w:spacing w:val="-15"/>
                <w:sz w:val="24"/>
              </w:rPr>
              <w:t xml:space="preserve"> </w:t>
            </w:r>
            <w:r>
              <w:rPr>
                <w:sz w:val="24"/>
              </w:rPr>
              <w:t xml:space="preserve">and </w:t>
            </w:r>
            <w:r>
              <w:rPr>
                <w:spacing w:val="-2"/>
                <w:sz w:val="24"/>
              </w:rPr>
              <w:t>interaction</w:t>
            </w:r>
          </w:p>
        </w:tc>
        <w:tc>
          <w:tcPr>
            <w:tcW w:w="2340" w:type="dxa"/>
            <w:tcBorders>
              <w:top w:val="single" w:sz="12" w:space="0" w:color="9F9F9F"/>
              <w:bottom w:val="single" w:sz="12" w:space="0" w:color="9F9F9F"/>
            </w:tcBorders>
          </w:tcPr>
          <w:p w14:paraId="2D8F949A" w14:textId="77777777" w:rsidR="00E36DBE" w:rsidRDefault="00E36DBE">
            <w:pPr>
              <w:pStyle w:val="TableParagraph"/>
              <w:spacing w:before="1"/>
              <w:rPr>
                <w:sz w:val="21"/>
              </w:rPr>
            </w:pPr>
          </w:p>
          <w:p w14:paraId="7844977B" w14:textId="77777777" w:rsidR="00E36DBE" w:rsidRDefault="00000000">
            <w:pPr>
              <w:pStyle w:val="TableParagraph"/>
              <w:spacing w:before="1"/>
              <w:ind w:left="5"/>
              <w:rPr>
                <w:sz w:val="24"/>
              </w:rPr>
            </w:pPr>
            <w:r>
              <w:rPr>
                <w:sz w:val="24"/>
              </w:rPr>
              <w:t xml:space="preserve">Cognition and </w:t>
            </w:r>
            <w:r>
              <w:rPr>
                <w:spacing w:val="-2"/>
                <w:sz w:val="24"/>
              </w:rPr>
              <w:t>learning</w:t>
            </w:r>
          </w:p>
        </w:tc>
        <w:tc>
          <w:tcPr>
            <w:tcW w:w="2337" w:type="dxa"/>
            <w:tcBorders>
              <w:top w:val="single" w:sz="12" w:space="0" w:color="9F9F9F"/>
              <w:bottom w:val="single" w:sz="12" w:space="0" w:color="9F9F9F"/>
            </w:tcBorders>
          </w:tcPr>
          <w:p w14:paraId="7A744B15" w14:textId="77777777" w:rsidR="00E36DBE" w:rsidRDefault="00000000">
            <w:pPr>
              <w:pStyle w:val="TableParagraph"/>
              <w:spacing w:before="106"/>
              <w:ind w:left="5"/>
              <w:rPr>
                <w:sz w:val="24"/>
              </w:rPr>
            </w:pPr>
            <w:r>
              <w:rPr>
                <w:sz w:val="24"/>
              </w:rPr>
              <w:t>Social,</w:t>
            </w:r>
            <w:r>
              <w:rPr>
                <w:spacing w:val="-15"/>
                <w:sz w:val="24"/>
              </w:rPr>
              <w:t xml:space="preserve"> </w:t>
            </w:r>
            <w:proofErr w:type="gramStart"/>
            <w:r>
              <w:rPr>
                <w:sz w:val="24"/>
              </w:rPr>
              <w:t>emotional</w:t>
            </w:r>
            <w:proofErr w:type="gramEnd"/>
            <w:r>
              <w:rPr>
                <w:spacing w:val="-15"/>
                <w:sz w:val="24"/>
              </w:rPr>
              <w:t xml:space="preserve"> </w:t>
            </w:r>
            <w:r>
              <w:rPr>
                <w:sz w:val="24"/>
              </w:rPr>
              <w:t>and mental health</w:t>
            </w:r>
          </w:p>
        </w:tc>
        <w:tc>
          <w:tcPr>
            <w:tcW w:w="2336" w:type="dxa"/>
            <w:tcBorders>
              <w:top w:val="single" w:sz="12" w:space="0" w:color="9F9F9F"/>
              <w:bottom w:val="single" w:sz="12" w:space="0" w:color="9F9F9F"/>
              <w:right w:val="single" w:sz="12" w:space="0" w:color="9F9F9F"/>
            </w:tcBorders>
          </w:tcPr>
          <w:p w14:paraId="5A715924" w14:textId="392DDC3F" w:rsidR="00E36DBE" w:rsidRDefault="00E97169">
            <w:pPr>
              <w:pStyle w:val="TableParagraph"/>
              <w:spacing w:before="106"/>
              <w:ind w:left="6" w:right="-28"/>
              <w:rPr>
                <w:sz w:val="24"/>
              </w:rPr>
            </w:pPr>
            <w:proofErr w:type="spellStart"/>
            <w:r>
              <w:rPr>
                <w:sz w:val="24"/>
              </w:rPr>
              <w:t>SEND</w:t>
            </w:r>
            <w:r w:rsidR="00000000">
              <w:rPr>
                <w:sz w:val="24"/>
              </w:rPr>
              <w:t>sory</w:t>
            </w:r>
            <w:proofErr w:type="spellEnd"/>
            <w:r w:rsidR="00000000">
              <w:rPr>
                <w:spacing w:val="-13"/>
                <w:sz w:val="24"/>
              </w:rPr>
              <w:t xml:space="preserve"> </w:t>
            </w:r>
            <w:r w:rsidR="00000000">
              <w:rPr>
                <w:sz w:val="24"/>
              </w:rPr>
              <w:t>and/or</w:t>
            </w:r>
            <w:r w:rsidR="00000000">
              <w:rPr>
                <w:spacing w:val="-13"/>
                <w:sz w:val="24"/>
              </w:rPr>
              <w:t xml:space="preserve"> </w:t>
            </w:r>
            <w:r w:rsidR="00000000">
              <w:rPr>
                <w:sz w:val="24"/>
              </w:rPr>
              <w:t xml:space="preserve">physical </w:t>
            </w:r>
            <w:r w:rsidR="00000000">
              <w:rPr>
                <w:spacing w:val="-4"/>
                <w:sz w:val="24"/>
              </w:rPr>
              <w:t>needs</w:t>
            </w:r>
          </w:p>
        </w:tc>
      </w:tr>
      <w:tr w:rsidR="00E36DBE" w14:paraId="32744DE6" w14:textId="77777777">
        <w:trPr>
          <w:trHeight w:val="3873"/>
        </w:trPr>
        <w:tc>
          <w:tcPr>
            <w:tcW w:w="1690" w:type="dxa"/>
            <w:vMerge/>
            <w:tcBorders>
              <w:top w:val="nil"/>
              <w:left w:val="single" w:sz="12" w:space="0" w:color="EFEFEF"/>
              <w:right w:val="single" w:sz="12" w:space="0" w:color="9F9F9F"/>
            </w:tcBorders>
          </w:tcPr>
          <w:p w14:paraId="4153520A" w14:textId="77777777" w:rsidR="00E36DBE" w:rsidRDefault="00E36DBE">
            <w:pPr>
              <w:rPr>
                <w:sz w:val="2"/>
                <w:szCs w:val="2"/>
              </w:rPr>
            </w:pPr>
          </w:p>
        </w:tc>
        <w:tc>
          <w:tcPr>
            <w:tcW w:w="2339" w:type="dxa"/>
            <w:tcBorders>
              <w:top w:val="single" w:sz="12" w:space="0" w:color="9F9F9F"/>
              <w:left w:val="single" w:sz="12" w:space="0" w:color="9F9F9F"/>
            </w:tcBorders>
          </w:tcPr>
          <w:p w14:paraId="347F2605" w14:textId="77777777" w:rsidR="00E36DBE" w:rsidRDefault="00000000">
            <w:pPr>
              <w:pStyle w:val="TableParagraph"/>
              <w:numPr>
                <w:ilvl w:val="0"/>
                <w:numId w:val="5"/>
              </w:numPr>
              <w:tabs>
                <w:tab w:val="left" w:pos="726"/>
                <w:tab w:val="left" w:pos="727"/>
              </w:tabs>
              <w:ind w:right="368"/>
              <w:rPr>
                <w:rFonts w:ascii="Symbol" w:hAnsi="Symbol"/>
                <w:sz w:val="24"/>
              </w:rPr>
            </w:pPr>
            <w:r>
              <w:rPr>
                <w:spacing w:val="-2"/>
                <w:sz w:val="24"/>
              </w:rPr>
              <w:t xml:space="preserve">Individual </w:t>
            </w:r>
            <w:r>
              <w:rPr>
                <w:sz w:val="24"/>
              </w:rPr>
              <w:t xml:space="preserve">speech and </w:t>
            </w:r>
            <w:r>
              <w:rPr>
                <w:spacing w:val="-2"/>
                <w:sz w:val="24"/>
              </w:rPr>
              <w:t xml:space="preserve">language therapy </w:t>
            </w:r>
            <w:proofErr w:type="spellStart"/>
            <w:r>
              <w:rPr>
                <w:spacing w:val="-2"/>
                <w:sz w:val="24"/>
              </w:rPr>
              <w:t>programmes</w:t>
            </w:r>
            <w:proofErr w:type="spellEnd"/>
          </w:p>
          <w:p w14:paraId="0CE2663C" w14:textId="77777777" w:rsidR="00E36DBE" w:rsidRDefault="00E36DBE">
            <w:pPr>
              <w:pStyle w:val="TableParagraph"/>
              <w:spacing w:before="6"/>
              <w:rPr>
                <w:sz w:val="23"/>
              </w:rPr>
            </w:pPr>
          </w:p>
          <w:p w14:paraId="6478CC29" w14:textId="77777777" w:rsidR="00E36DBE" w:rsidRDefault="00000000">
            <w:pPr>
              <w:pStyle w:val="TableParagraph"/>
              <w:numPr>
                <w:ilvl w:val="0"/>
                <w:numId w:val="5"/>
              </w:numPr>
              <w:tabs>
                <w:tab w:val="left" w:pos="726"/>
                <w:tab w:val="left" w:pos="727"/>
              </w:tabs>
              <w:ind w:right="660"/>
              <w:rPr>
                <w:rFonts w:ascii="Symbol" w:hAnsi="Symbol"/>
                <w:sz w:val="20"/>
              </w:rPr>
            </w:pPr>
            <w:r>
              <w:rPr>
                <w:spacing w:val="-2"/>
                <w:sz w:val="24"/>
              </w:rPr>
              <w:t>Narrative Therapy</w:t>
            </w:r>
          </w:p>
          <w:p w14:paraId="093D1BDC" w14:textId="77777777" w:rsidR="00E36DBE" w:rsidRDefault="00000000">
            <w:pPr>
              <w:pStyle w:val="TableParagraph"/>
              <w:numPr>
                <w:ilvl w:val="0"/>
                <w:numId w:val="5"/>
              </w:numPr>
              <w:tabs>
                <w:tab w:val="left" w:pos="726"/>
                <w:tab w:val="left" w:pos="727"/>
              </w:tabs>
              <w:spacing w:before="1"/>
              <w:ind w:right="92"/>
              <w:rPr>
                <w:rFonts w:ascii="Symbol" w:hAnsi="Symbol"/>
                <w:sz w:val="20"/>
              </w:rPr>
            </w:pPr>
            <w:r>
              <w:rPr>
                <w:sz w:val="24"/>
              </w:rPr>
              <w:t>Visual</w:t>
            </w:r>
            <w:r>
              <w:rPr>
                <w:spacing w:val="-15"/>
                <w:sz w:val="24"/>
              </w:rPr>
              <w:t xml:space="preserve"> </w:t>
            </w:r>
            <w:r>
              <w:rPr>
                <w:sz w:val="24"/>
              </w:rPr>
              <w:t>prompts and supports</w:t>
            </w:r>
          </w:p>
          <w:p w14:paraId="08628E08" w14:textId="77777777" w:rsidR="00E36DBE" w:rsidRDefault="00000000">
            <w:pPr>
              <w:pStyle w:val="TableParagraph"/>
              <w:numPr>
                <w:ilvl w:val="0"/>
                <w:numId w:val="5"/>
              </w:numPr>
              <w:tabs>
                <w:tab w:val="left" w:pos="726"/>
                <w:tab w:val="left" w:pos="727"/>
              </w:tabs>
              <w:ind w:right="438"/>
              <w:rPr>
                <w:rFonts w:ascii="Symbol" w:hAnsi="Symbol"/>
                <w:sz w:val="20"/>
              </w:rPr>
            </w:pPr>
            <w:r>
              <w:rPr>
                <w:sz w:val="24"/>
              </w:rPr>
              <w:t>Talk about social</w:t>
            </w:r>
            <w:r>
              <w:rPr>
                <w:spacing w:val="-15"/>
                <w:sz w:val="24"/>
              </w:rPr>
              <w:t xml:space="preserve"> </w:t>
            </w:r>
            <w:r>
              <w:rPr>
                <w:sz w:val="24"/>
              </w:rPr>
              <w:t>skills</w:t>
            </w:r>
          </w:p>
          <w:p w14:paraId="47EF8AD8" w14:textId="77777777" w:rsidR="00E36DBE" w:rsidRDefault="00000000">
            <w:pPr>
              <w:pStyle w:val="TableParagraph"/>
              <w:numPr>
                <w:ilvl w:val="0"/>
                <w:numId w:val="5"/>
              </w:numPr>
              <w:tabs>
                <w:tab w:val="left" w:pos="726"/>
                <w:tab w:val="left" w:pos="727"/>
              </w:tabs>
              <w:ind w:hanging="361"/>
              <w:rPr>
                <w:rFonts w:ascii="Symbol" w:hAnsi="Symbol"/>
                <w:sz w:val="20"/>
              </w:rPr>
            </w:pPr>
            <w:r>
              <w:rPr>
                <w:sz w:val="24"/>
              </w:rPr>
              <w:t>Social</w:t>
            </w:r>
            <w:r>
              <w:rPr>
                <w:spacing w:val="-3"/>
                <w:sz w:val="24"/>
              </w:rPr>
              <w:t xml:space="preserve"> </w:t>
            </w:r>
            <w:r>
              <w:rPr>
                <w:spacing w:val="-2"/>
                <w:sz w:val="24"/>
              </w:rPr>
              <w:t>stories</w:t>
            </w:r>
          </w:p>
        </w:tc>
        <w:tc>
          <w:tcPr>
            <w:tcW w:w="2340" w:type="dxa"/>
            <w:tcBorders>
              <w:top w:val="single" w:sz="12" w:space="0" w:color="9F9F9F"/>
            </w:tcBorders>
          </w:tcPr>
          <w:p w14:paraId="4BAE5450" w14:textId="77777777" w:rsidR="00E36DBE" w:rsidRDefault="00000000">
            <w:pPr>
              <w:pStyle w:val="TableParagraph"/>
              <w:numPr>
                <w:ilvl w:val="0"/>
                <w:numId w:val="4"/>
              </w:numPr>
              <w:tabs>
                <w:tab w:val="left" w:pos="725"/>
                <w:tab w:val="left" w:pos="726"/>
              </w:tabs>
              <w:spacing w:before="3"/>
              <w:ind w:hanging="361"/>
              <w:rPr>
                <w:sz w:val="24"/>
              </w:rPr>
            </w:pPr>
            <w:r>
              <w:rPr>
                <w:sz w:val="24"/>
              </w:rPr>
              <w:t>RWI</w:t>
            </w:r>
            <w:r>
              <w:rPr>
                <w:spacing w:val="-5"/>
                <w:sz w:val="24"/>
              </w:rPr>
              <w:t xml:space="preserve"> 1:1</w:t>
            </w:r>
          </w:p>
          <w:p w14:paraId="79E564B7" w14:textId="77777777" w:rsidR="00E36DBE" w:rsidRDefault="00000000">
            <w:pPr>
              <w:pStyle w:val="TableParagraph"/>
              <w:ind w:left="725"/>
              <w:rPr>
                <w:sz w:val="24"/>
              </w:rPr>
            </w:pPr>
            <w:r>
              <w:rPr>
                <w:spacing w:val="-2"/>
                <w:sz w:val="24"/>
              </w:rPr>
              <w:t>Teaching</w:t>
            </w:r>
          </w:p>
          <w:p w14:paraId="7055B0A5" w14:textId="77777777" w:rsidR="00E36DBE" w:rsidRDefault="00000000">
            <w:pPr>
              <w:pStyle w:val="TableParagraph"/>
              <w:numPr>
                <w:ilvl w:val="0"/>
                <w:numId w:val="4"/>
              </w:numPr>
              <w:tabs>
                <w:tab w:val="left" w:pos="725"/>
                <w:tab w:val="left" w:pos="726"/>
              </w:tabs>
              <w:ind w:right="188"/>
              <w:rPr>
                <w:sz w:val="24"/>
              </w:rPr>
            </w:pPr>
            <w:r>
              <w:rPr>
                <w:sz w:val="24"/>
              </w:rPr>
              <w:t>Rapid</w:t>
            </w:r>
            <w:r>
              <w:rPr>
                <w:spacing w:val="-15"/>
                <w:sz w:val="24"/>
              </w:rPr>
              <w:t xml:space="preserve"> </w:t>
            </w:r>
            <w:r>
              <w:rPr>
                <w:sz w:val="24"/>
              </w:rPr>
              <w:t xml:space="preserve">Writing reading and </w:t>
            </w:r>
            <w:proofErr w:type="spellStart"/>
            <w:r>
              <w:rPr>
                <w:spacing w:val="-2"/>
                <w:sz w:val="24"/>
              </w:rPr>
              <w:t>Maths</w:t>
            </w:r>
            <w:proofErr w:type="spellEnd"/>
          </w:p>
          <w:p w14:paraId="2266A700" w14:textId="77777777" w:rsidR="00E36DBE" w:rsidRDefault="00000000">
            <w:pPr>
              <w:pStyle w:val="TableParagraph"/>
              <w:numPr>
                <w:ilvl w:val="0"/>
                <w:numId w:val="4"/>
              </w:numPr>
              <w:tabs>
                <w:tab w:val="left" w:pos="725"/>
                <w:tab w:val="left" w:pos="726"/>
              </w:tabs>
              <w:ind w:right="675"/>
              <w:rPr>
                <w:sz w:val="24"/>
              </w:rPr>
            </w:pPr>
            <w:r>
              <w:rPr>
                <w:spacing w:val="-2"/>
                <w:sz w:val="24"/>
              </w:rPr>
              <w:t>Precision teaching</w:t>
            </w:r>
          </w:p>
          <w:p w14:paraId="5721649E" w14:textId="714AFADC" w:rsidR="00E36DBE" w:rsidRDefault="00000000">
            <w:pPr>
              <w:pStyle w:val="TableParagraph"/>
              <w:numPr>
                <w:ilvl w:val="0"/>
                <w:numId w:val="4"/>
              </w:numPr>
              <w:tabs>
                <w:tab w:val="left" w:pos="725"/>
                <w:tab w:val="left" w:pos="726"/>
              </w:tabs>
              <w:ind w:right="177"/>
              <w:rPr>
                <w:sz w:val="24"/>
              </w:rPr>
            </w:pPr>
            <w:r>
              <w:rPr>
                <w:sz w:val="24"/>
              </w:rPr>
              <w:t>Individual</w:t>
            </w:r>
            <w:r>
              <w:rPr>
                <w:spacing w:val="-15"/>
                <w:sz w:val="24"/>
              </w:rPr>
              <w:t xml:space="preserve"> </w:t>
            </w:r>
            <w:r>
              <w:rPr>
                <w:sz w:val="24"/>
              </w:rPr>
              <w:t xml:space="preserve">and small group target work in </w:t>
            </w:r>
            <w:r>
              <w:rPr>
                <w:spacing w:val="-2"/>
                <w:sz w:val="24"/>
              </w:rPr>
              <w:t xml:space="preserve">Reading, </w:t>
            </w:r>
            <w:r w:rsidR="00BF5144">
              <w:rPr>
                <w:sz w:val="24"/>
              </w:rPr>
              <w:t>W</w:t>
            </w:r>
            <w:r>
              <w:rPr>
                <w:sz w:val="24"/>
              </w:rPr>
              <w:t xml:space="preserve">riting and </w:t>
            </w:r>
            <w:proofErr w:type="spellStart"/>
            <w:r w:rsidR="00BF5144">
              <w:rPr>
                <w:spacing w:val="-2"/>
                <w:sz w:val="24"/>
              </w:rPr>
              <w:t>M</w:t>
            </w:r>
            <w:r>
              <w:rPr>
                <w:spacing w:val="-2"/>
                <w:sz w:val="24"/>
              </w:rPr>
              <w:t>aths</w:t>
            </w:r>
            <w:proofErr w:type="spellEnd"/>
          </w:p>
        </w:tc>
        <w:tc>
          <w:tcPr>
            <w:tcW w:w="2337" w:type="dxa"/>
            <w:tcBorders>
              <w:top w:val="single" w:sz="12" w:space="0" w:color="9F9F9F"/>
            </w:tcBorders>
          </w:tcPr>
          <w:p w14:paraId="371DF563" w14:textId="77777777" w:rsidR="00E36DBE" w:rsidRDefault="00000000">
            <w:pPr>
              <w:pStyle w:val="TableParagraph"/>
              <w:numPr>
                <w:ilvl w:val="0"/>
                <w:numId w:val="3"/>
              </w:numPr>
              <w:tabs>
                <w:tab w:val="left" w:pos="726"/>
              </w:tabs>
              <w:spacing w:before="140"/>
              <w:ind w:hanging="361"/>
              <w:jc w:val="both"/>
              <w:rPr>
                <w:sz w:val="24"/>
              </w:rPr>
            </w:pPr>
            <w:r>
              <w:rPr>
                <w:sz w:val="24"/>
              </w:rPr>
              <w:t>Art</w:t>
            </w:r>
            <w:r>
              <w:rPr>
                <w:spacing w:val="-5"/>
                <w:sz w:val="24"/>
              </w:rPr>
              <w:t xml:space="preserve"> </w:t>
            </w:r>
            <w:r>
              <w:rPr>
                <w:spacing w:val="-2"/>
                <w:sz w:val="24"/>
              </w:rPr>
              <w:t>Therapy</w:t>
            </w:r>
          </w:p>
          <w:p w14:paraId="135BB7B3" w14:textId="77777777" w:rsidR="00E36DBE" w:rsidRDefault="00000000">
            <w:pPr>
              <w:pStyle w:val="TableParagraph"/>
              <w:numPr>
                <w:ilvl w:val="0"/>
                <w:numId w:val="3"/>
              </w:numPr>
              <w:tabs>
                <w:tab w:val="left" w:pos="726"/>
              </w:tabs>
              <w:ind w:hanging="361"/>
              <w:jc w:val="both"/>
              <w:rPr>
                <w:sz w:val="24"/>
              </w:rPr>
            </w:pPr>
            <w:r>
              <w:rPr>
                <w:sz w:val="24"/>
              </w:rPr>
              <w:t>Time</w:t>
            </w:r>
            <w:r>
              <w:rPr>
                <w:spacing w:val="-2"/>
                <w:sz w:val="24"/>
              </w:rPr>
              <w:t xml:space="preserve"> </w:t>
            </w:r>
            <w:r>
              <w:rPr>
                <w:sz w:val="24"/>
              </w:rPr>
              <w:t xml:space="preserve">to </w:t>
            </w:r>
            <w:r>
              <w:rPr>
                <w:spacing w:val="-4"/>
                <w:sz w:val="24"/>
              </w:rPr>
              <w:t>Talk</w:t>
            </w:r>
          </w:p>
          <w:p w14:paraId="40A3149C" w14:textId="77777777" w:rsidR="00E36DBE" w:rsidRDefault="00000000">
            <w:pPr>
              <w:pStyle w:val="TableParagraph"/>
              <w:numPr>
                <w:ilvl w:val="0"/>
                <w:numId w:val="3"/>
              </w:numPr>
              <w:tabs>
                <w:tab w:val="left" w:pos="726"/>
              </w:tabs>
              <w:ind w:right="-15"/>
              <w:jc w:val="both"/>
              <w:rPr>
                <w:sz w:val="24"/>
              </w:rPr>
            </w:pPr>
            <w:r>
              <w:rPr>
                <w:spacing w:val="-2"/>
                <w:sz w:val="24"/>
              </w:rPr>
              <w:t xml:space="preserve">Self-confidence </w:t>
            </w:r>
            <w:r>
              <w:rPr>
                <w:sz w:val="24"/>
              </w:rPr>
              <w:t xml:space="preserve">and self-esteem support </w:t>
            </w:r>
            <w:r>
              <w:rPr>
                <w:spacing w:val="-2"/>
                <w:sz w:val="24"/>
              </w:rPr>
              <w:t>sessions</w:t>
            </w:r>
          </w:p>
          <w:p w14:paraId="4B5A828F" w14:textId="77777777" w:rsidR="00E36DBE" w:rsidRDefault="00000000">
            <w:pPr>
              <w:pStyle w:val="TableParagraph"/>
              <w:numPr>
                <w:ilvl w:val="0"/>
                <w:numId w:val="3"/>
              </w:numPr>
              <w:tabs>
                <w:tab w:val="left" w:pos="726"/>
              </w:tabs>
              <w:ind w:hanging="361"/>
              <w:jc w:val="both"/>
              <w:rPr>
                <w:sz w:val="24"/>
              </w:rPr>
            </w:pPr>
            <w:r>
              <w:rPr>
                <w:spacing w:val="-4"/>
                <w:sz w:val="24"/>
              </w:rPr>
              <w:t>ELSA</w:t>
            </w:r>
          </w:p>
          <w:p w14:paraId="6A4F7247" w14:textId="77777777" w:rsidR="00E36DBE" w:rsidRDefault="00000000">
            <w:pPr>
              <w:pStyle w:val="TableParagraph"/>
              <w:numPr>
                <w:ilvl w:val="0"/>
                <w:numId w:val="3"/>
              </w:numPr>
              <w:tabs>
                <w:tab w:val="left" w:pos="725"/>
                <w:tab w:val="left" w:pos="726"/>
              </w:tabs>
              <w:ind w:hanging="361"/>
              <w:rPr>
                <w:sz w:val="24"/>
              </w:rPr>
            </w:pPr>
            <w:r>
              <w:rPr>
                <w:sz w:val="24"/>
              </w:rPr>
              <w:t>Talk</w:t>
            </w:r>
            <w:r>
              <w:rPr>
                <w:spacing w:val="-2"/>
                <w:sz w:val="24"/>
              </w:rPr>
              <w:t xml:space="preserve"> about</w:t>
            </w:r>
          </w:p>
          <w:p w14:paraId="04DFEED4" w14:textId="77777777" w:rsidR="00E36DBE" w:rsidRDefault="00000000">
            <w:pPr>
              <w:pStyle w:val="TableParagraph"/>
              <w:numPr>
                <w:ilvl w:val="0"/>
                <w:numId w:val="3"/>
              </w:numPr>
              <w:tabs>
                <w:tab w:val="left" w:pos="725"/>
                <w:tab w:val="left" w:pos="726"/>
              </w:tabs>
              <w:ind w:right="532"/>
              <w:rPr>
                <w:sz w:val="24"/>
              </w:rPr>
            </w:pPr>
            <w:r>
              <w:rPr>
                <w:sz w:val="24"/>
              </w:rPr>
              <w:t>My</w:t>
            </w:r>
            <w:r>
              <w:rPr>
                <w:spacing w:val="-15"/>
                <w:sz w:val="24"/>
              </w:rPr>
              <w:t xml:space="preserve"> </w:t>
            </w:r>
            <w:r>
              <w:rPr>
                <w:sz w:val="24"/>
              </w:rPr>
              <w:t xml:space="preserve">Happy </w:t>
            </w:r>
            <w:r>
              <w:rPr>
                <w:spacing w:val="-4"/>
                <w:sz w:val="24"/>
              </w:rPr>
              <w:t>Mind</w:t>
            </w:r>
          </w:p>
          <w:p w14:paraId="1DD9F71C" w14:textId="77777777" w:rsidR="00E36DBE" w:rsidRDefault="00000000">
            <w:pPr>
              <w:pStyle w:val="TableParagraph"/>
              <w:numPr>
                <w:ilvl w:val="0"/>
                <w:numId w:val="3"/>
              </w:numPr>
              <w:tabs>
                <w:tab w:val="left" w:pos="725"/>
                <w:tab w:val="left" w:pos="726"/>
              </w:tabs>
              <w:ind w:right="158"/>
              <w:rPr>
                <w:sz w:val="24"/>
              </w:rPr>
            </w:pPr>
            <w:proofErr w:type="spellStart"/>
            <w:r>
              <w:rPr>
                <w:spacing w:val="-2"/>
                <w:sz w:val="24"/>
              </w:rPr>
              <w:t>Healthbox</w:t>
            </w:r>
            <w:proofErr w:type="spellEnd"/>
            <w:r>
              <w:rPr>
                <w:spacing w:val="-2"/>
                <w:sz w:val="24"/>
              </w:rPr>
              <w:t xml:space="preserve"> </w:t>
            </w:r>
            <w:r>
              <w:rPr>
                <w:sz w:val="24"/>
              </w:rPr>
              <w:t>counsellor</w:t>
            </w:r>
            <w:r>
              <w:rPr>
                <w:spacing w:val="-15"/>
                <w:sz w:val="24"/>
              </w:rPr>
              <w:t xml:space="preserve"> </w:t>
            </w:r>
            <w:r>
              <w:rPr>
                <w:sz w:val="24"/>
              </w:rPr>
              <w:t>and group</w:t>
            </w:r>
            <w:r>
              <w:rPr>
                <w:spacing w:val="-1"/>
                <w:sz w:val="24"/>
              </w:rPr>
              <w:t xml:space="preserve"> </w:t>
            </w:r>
            <w:r>
              <w:rPr>
                <w:spacing w:val="-2"/>
                <w:sz w:val="24"/>
              </w:rPr>
              <w:t>sessions</w:t>
            </w:r>
          </w:p>
        </w:tc>
        <w:tc>
          <w:tcPr>
            <w:tcW w:w="2336" w:type="dxa"/>
            <w:tcBorders>
              <w:top w:val="single" w:sz="12" w:space="0" w:color="9F9F9F"/>
              <w:right w:val="single" w:sz="12" w:space="0" w:color="9F9F9F"/>
            </w:tcBorders>
          </w:tcPr>
          <w:p w14:paraId="4DE9BA93" w14:textId="77777777" w:rsidR="00E36DBE" w:rsidRDefault="00E36DBE">
            <w:pPr>
              <w:pStyle w:val="TableParagraph"/>
              <w:rPr>
                <w:sz w:val="26"/>
              </w:rPr>
            </w:pPr>
          </w:p>
          <w:p w14:paraId="1AA7653B" w14:textId="77777777" w:rsidR="00E36DBE" w:rsidRDefault="00E36DBE">
            <w:pPr>
              <w:pStyle w:val="TableParagraph"/>
              <w:spacing w:before="1"/>
              <w:rPr>
                <w:sz w:val="34"/>
              </w:rPr>
            </w:pPr>
          </w:p>
          <w:p w14:paraId="22E35B62" w14:textId="245AFE60" w:rsidR="00E36DBE" w:rsidRDefault="00E97169">
            <w:pPr>
              <w:pStyle w:val="TableParagraph"/>
              <w:numPr>
                <w:ilvl w:val="0"/>
                <w:numId w:val="2"/>
              </w:numPr>
              <w:tabs>
                <w:tab w:val="left" w:pos="727"/>
                <w:tab w:val="left" w:pos="728"/>
              </w:tabs>
              <w:spacing w:before="1"/>
              <w:ind w:hanging="361"/>
              <w:rPr>
                <w:sz w:val="24"/>
              </w:rPr>
            </w:pPr>
            <w:proofErr w:type="spellStart"/>
            <w:r>
              <w:rPr>
                <w:sz w:val="24"/>
              </w:rPr>
              <w:t>SEND</w:t>
            </w:r>
            <w:r w:rsidR="00000000">
              <w:rPr>
                <w:sz w:val="24"/>
              </w:rPr>
              <w:t>sory</w:t>
            </w:r>
            <w:proofErr w:type="spellEnd"/>
            <w:r w:rsidR="00000000">
              <w:rPr>
                <w:spacing w:val="-4"/>
                <w:sz w:val="24"/>
              </w:rPr>
              <w:t xml:space="preserve"> </w:t>
            </w:r>
            <w:r w:rsidR="00000000">
              <w:rPr>
                <w:spacing w:val="-2"/>
                <w:sz w:val="24"/>
              </w:rPr>
              <w:t>boxes</w:t>
            </w:r>
          </w:p>
          <w:p w14:paraId="07357501" w14:textId="77777777" w:rsidR="00E36DBE" w:rsidRDefault="00000000">
            <w:pPr>
              <w:pStyle w:val="TableParagraph"/>
              <w:numPr>
                <w:ilvl w:val="0"/>
                <w:numId w:val="2"/>
              </w:numPr>
              <w:tabs>
                <w:tab w:val="left" w:pos="727"/>
                <w:tab w:val="left" w:pos="728"/>
              </w:tabs>
              <w:ind w:right="286"/>
              <w:rPr>
                <w:sz w:val="24"/>
              </w:rPr>
            </w:pPr>
            <w:r>
              <w:rPr>
                <w:spacing w:val="-2"/>
                <w:sz w:val="24"/>
              </w:rPr>
              <w:t>Occupational therapy activities</w:t>
            </w:r>
          </w:p>
          <w:p w14:paraId="28D655E5" w14:textId="77777777" w:rsidR="00E36DBE" w:rsidRDefault="00000000">
            <w:pPr>
              <w:pStyle w:val="TableParagraph"/>
              <w:numPr>
                <w:ilvl w:val="0"/>
                <w:numId w:val="2"/>
              </w:numPr>
              <w:tabs>
                <w:tab w:val="left" w:pos="727"/>
                <w:tab w:val="left" w:pos="728"/>
              </w:tabs>
              <w:ind w:right="549"/>
              <w:rPr>
                <w:sz w:val="24"/>
              </w:rPr>
            </w:pPr>
            <w:r>
              <w:rPr>
                <w:spacing w:val="-2"/>
                <w:sz w:val="24"/>
              </w:rPr>
              <w:t>Specialist equipment</w:t>
            </w:r>
          </w:p>
          <w:p w14:paraId="41AA0450" w14:textId="375FF583" w:rsidR="00E36DBE" w:rsidRDefault="00E97169">
            <w:pPr>
              <w:pStyle w:val="TableParagraph"/>
              <w:numPr>
                <w:ilvl w:val="0"/>
                <w:numId w:val="2"/>
              </w:numPr>
              <w:tabs>
                <w:tab w:val="left" w:pos="727"/>
                <w:tab w:val="left" w:pos="728"/>
              </w:tabs>
              <w:ind w:right="788"/>
              <w:rPr>
                <w:sz w:val="24"/>
              </w:rPr>
            </w:pPr>
            <w:proofErr w:type="spellStart"/>
            <w:r>
              <w:rPr>
                <w:spacing w:val="-2"/>
                <w:sz w:val="24"/>
              </w:rPr>
              <w:t>SEND</w:t>
            </w:r>
            <w:r w:rsidR="00000000">
              <w:rPr>
                <w:spacing w:val="-2"/>
                <w:sz w:val="24"/>
              </w:rPr>
              <w:t>sory</w:t>
            </w:r>
            <w:proofErr w:type="spellEnd"/>
            <w:r w:rsidR="00000000">
              <w:rPr>
                <w:spacing w:val="-2"/>
                <w:sz w:val="24"/>
              </w:rPr>
              <w:t xml:space="preserve"> circuits.</w:t>
            </w:r>
          </w:p>
        </w:tc>
      </w:tr>
    </w:tbl>
    <w:p w14:paraId="32DD4C6B" w14:textId="77777777" w:rsidR="00E36DBE" w:rsidRDefault="00E36DBE">
      <w:pPr>
        <w:pStyle w:val="BodyText"/>
        <w:rPr>
          <w:sz w:val="20"/>
        </w:rPr>
      </w:pPr>
    </w:p>
    <w:p w14:paraId="6EC972DE" w14:textId="77777777" w:rsidR="00E36DBE" w:rsidRDefault="00E36DBE">
      <w:pPr>
        <w:pStyle w:val="BodyText"/>
        <w:spacing w:before="8"/>
        <w:rPr>
          <w:sz w:val="18"/>
        </w:rPr>
      </w:pPr>
    </w:p>
    <w:p w14:paraId="4148B239" w14:textId="77777777" w:rsidR="00E36DBE" w:rsidRDefault="00000000">
      <w:pPr>
        <w:pStyle w:val="BodyText"/>
        <w:spacing w:before="90"/>
        <w:ind w:left="1120" w:right="1159"/>
      </w:pPr>
      <w:r>
        <w:t>We are constantly renewing and updating this list depending on the good practice shared within</w:t>
      </w:r>
      <w:r>
        <w:rPr>
          <w:spacing w:val="-4"/>
        </w:rPr>
        <w:t xml:space="preserve"> </w:t>
      </w:r>
      <w:r>
        <w:t>our</w:t>
      </w:r>
      <w:r>
        <w:rPr>
          <w:spacing w:val="-5"/>
        </w:rPr>
        <w:t xml:space="preserve"> </w:t>
      </w:r>
      <w:r>
        <w:t>cluster</w:t>
      </w:r>
      <w:r>
        <w:rPr>
          <w:spacing w:val="-3"/>
        </w:rPr>
        <w:t xml:space="preserve"> </w:t>
      </w:r>
      <w:r>
        <w:t>of</w:t>
      </w:r>
      <w:r>
        <w:rPr>
          <w:spacing w:val="-5"/>
        </w:rPr>
        <w:t xml:space="preserve"> </w:t>
      </w:r>
      <w:r>
        <w:t>schools</w:t>
      </w:r>
      <w:r>
        <w:rPr>
          <w:spacing w:val="-3"/>
        </w:rPr>
        <w:t xml:space="preserve"> </w:t>
      </w:r>
      <w:r>
        <w:t>or</w:t>
      </w:r>
      <w:r>
        <w:rPr>
          <w:spacing w:val="-3"/>
        </w:rPr>
        <w:t xml:space="preserve"> </w:t>
      </w:r>
      <w:r>
        <w:t>from</w:t>
      </w:r>
      <w:r>
        <w:rPr>
          <w:spacing w:val="-3"/>
        </w:rPr>
        <w:t xml:space="preserve"> </w:t>
      </w:r>
      <w:r>
        <w:t>learning</w:t>
      </w:r>
      <w:r>
        <w:rPr>
          <w:spacing w:val="-3"/>
        </w:rPr>
        <w:t xml:space="preserve"> </w:t>
      </w:r>
      <w:r>
        <w:t>from</w:t>
      </w:r>
      <w:r>
        <w:rPr>
          <w:spacing w:val="-3"/>
        </w:rPr>
        <w:t xml:space="preserve"> </w:t>
      </w:r>
      <w:r>
        <w:t>research</w:t>
      </w:r>
      <w:r>
        <w:rPr>
          <w:spacing w:val="-3"/>
        </w:rPr>
        <w:t xml:space="preserve"> </w:t>
      </w:r>
      <w:r>
        <w:t>nationally.</w:t>
      </w:r>
      <w:r>
        <w:rPr>
          <w:spacing w:val="-1"/>
        </w:rPr>
        <w:t xml:space="preserve"> </w:t>
      </w:r>
      <w:r>
        <w:t>It</w:t>
      </w:r>
      <w:r>
        <w:rPr>
          <w:spacing w:val="-3"/>
        </w:rPr>
        <w:t xml:space="preserve"> </w:t>
      </w:r>
      <w:r>
        <w:t>is</w:t>
      </w:r>
      <w:r>
        <w:rPr>
          <w:spacing w:val="-1"/>
        </w:rPr>
        <w:t xml:space="preserve"> </w:t>
      </w:r>
      <w:r>
        <w:t>not</w:t>
      </w:r>
      <w:r>
        <w:rPr>
          <w:spacing w:val="-3"/>
        </w:rPr>
        <w:t xml:space="preserve"> </w:t>
      </w:r>
      <w:r>
        <w:t>an</w:t>
      </w:r>
      <w:r>
        <w:rPr>
          <w:spacing w:val="-3"/>
        </w:rPr>
        <w:t xml:space="preserve"> </w:t>
      </w:r>
      <w:r>
        <w:t>exhaustive list will that alter in line with the needs of the pupils we teach.</w:t>
      </w:r>
    </w:p>
    <w:p w14:paraId="1CEA0D0D" w14:textId="77777777" w:rsidR="00E36DBE" w:rsidRDefault="00E36DBE">
      <w:pPr>
        <w:pStyle w:val="BodyText"/>
        <w:spacing w:before="5"/>
      </w:pPr>
    </w:p>
    <w:p w14:paraId="5A03651E" w14:textId="61C9A325" w:rsidR="00E36DBE" w:rsidRDefault="00000000">
      <w:pPr>
        <w:pStyle w:val="Heading1"/>
        <w:rPr>
          <w:u w:val="none"/>
        </w:rPr>
      </w:pPr>
      <w:r>
        <w:rPr>
          <w:color w:val="0000FF"/>
          <w:u w:color="0000FF"/>
        </w:rPr>
        <w:t>What</w:t>
      </w:r>
      <w:r>
        <w:rPr>
          <w:color w:val="0000FF"/>
          <w:spacing w:val="-4"/>
          <w:u w:color="0000FF"/>
        </w:rPr>
        <w:t xml:space="preserve"> </w:t>
      </w:r>
      <w:r>
        <w:rPr>
          <w:color w:val="0000FF"/>
          <w:u w:color="0000FF"/>
        </w:rPr>
        <w:t>other</w:t>
      </w:r>
      <w:r>
        <w:rPr>
          <w:color w:val="0000FF"/>
          <w:spacing w:val="-4"/>
          <w:u w:color="0000FF"/>
        </w:rPr>
        <w:t xml:space="preserve"> </w:t>
      </w:r>
      <w:r>
        <w:rPr>
          <w:color w:val="0000FF"/>
          <w:u w:color="0000FF"/>
        </w:rPr>
        <w:t>facilities</w:t>
      </w:r>
      <w:r>
        <w:rPr>
          <w:color w:val="0000FF"/>
          <w:spacing w:val="-4"/>
          <w:u w:color="0000FF"/>
        </w:rPr>
        <w:t xml:space="preserve"> </w:t>
      </w:r>
      <w:r>
        <w:rPr>
          <w:color w:val="0000FF"/>
          <w:u w:color="0000FF"/>
        </w:rPr>
        <w:t>are</w:t>
      </w:r>
      <w:r>
        <w:rPr>
          <w:color w:val="0000FF"/>
          <w:spacing w:val="-4"/>
          <w:u w:color="0000FF"/>
        </w:rPr>
        <w:t xml:space="preserve"> </w:t>
      </w:r>
      <w:r>
        <w:rPr>
          <w:color w:val="0000FF"/>
          <w:u w:color="0000FF"/>
        </w:rPr>
        <w:t>available</w:t>
      </w:r>
      <w:r>
        <w:rPr>
          <w:color w:val="0000FF"/>
          <w:spacing w:val="-3"/>
          <w:u w:color="0000FF"/>
        </w:rPr>
        <w:t xml:space="preserve"> </w:t>
      </w:r>
      <w:r>
        <w:rPr>
          <w:color w:val="0000FF"/>
          <w:u w:color="0000FF"/>
        </w:rPr>
        <w:t>to</w:t>
      </w:r>
      <w:r>
        <w:rPr>
          <w:color w:val="0000FF"/>
          <w:spacing w:val="-4"/>
          <w:u w:color="0000FF"/>
        </w:rPr>
        <w:t xml:space="preserve"> </w:t>
      </w:r>
      <w:r>
        <w:rPr>
          <w:color w:val="0000FF"/>
          <w:u w:color="0000FF"/>
        </w:rPr>
        <w:t>pupils</w:t>
      </w:r>
      <w:r>
        <w:rPr>
          <w:color w:val="0000FF"/>
          <w:spacing w:val="-3"/>
          <w:u w:color="0000FF"/>
        </w:rPr>
        <w:t xml:space="preserve"> </w:t>
      </w:r>
      <w:r>
        <w:rPr>
          <w:color w:val="0000FF"/>
          <w:u w:color="0000FF"/>
        </w:rPr>
        <w:t>with</w:t>
      </w:r>
      <w:r>
        <w:rPr>
          <w:color w:val="0000FF"/>
          <w:spacing w:val="-4"/>
          <w:u w:color="0000FF"/>
        </w:rPr>
        <w:t xml:space="preserve"> </w:t>
      </w:r>
      <w:r w:rsidR="00E97169">
        <w:rPr>
          <w:color w:val="0000FF"/>
          <w:spacing w:val="-4"/>
          <w:u w:color="0000FF"/>
        </w:rPr>
        <w:t>SEND</w:t>
      </w:r>
      <w:r>
        <w:rPr>
          <w:color w:val="0000FF"/>
          <w:spacing w:val="-4"/>
          <w:u w:color="0000FF"/>
        </w:rPr>
        <w:t>?</w:t>
      </w:r>
    </w:p>
    <w:p w14:paraId="4F4B0EFB" w14:textId="77777777" w:rsidR="00E36DBE" w:rsidRDefault="00E36DBE">
      <w:pPr>
        <w:pStyle w:val="BodyText"/>
        <w:spacing w:before="5"/>
        <w:rPr>
          <w:b/>
          <w:sz w:val="16"/>
        </w:rPr>
      </w:pPr>
    </w:p>
    <w:p w14:paraId="0D8AA048" w14:textId="77777777" w:rsidR="00E36DBE" w:rsidRDefault="00000000">
      <w:pPr>
        <w:spacing w:before="90"/>
        <w:ind w:left="1120"/>
        <w:rPr>
          <w:b/>
          <w:sz w:val="24"/>
        </w:rPr>
      </w:pPr>
      <w:r>
        <w:rPr>
          <w:b/>
          <w:sz w:val="24"/>
          <w:u w:val="single"/>
        </w:rPr>
        <w:t>Calm</w:t>
      </w:r>
      <w:r>
        <w:rPr>
          <w:b/>
          <w:spacing w:val="-5"/>
          <w:sz w:val="24"/>
          <w:u w:val="single"/>
        </w:rPr>
        <w:t xml:space="preserve"> </w:t>
      </w:r>
      <w:r>
        <w:rPr>
          <w:b/>
          <w:sz w:val="24"/>
          <w:u w:val="single"/>
        </w:rPr>
        <w:t>and</w:t>
      </w:r>
      <w:r>
        <w:rPr>
          <w:b/>
          <w:spacing w:val="-6"/>
          <w:sz w:val="24"/>
          <w:u w:val="single"/>
        </w:rPr>
        <w:t xml:space="preserve"> </w:t>
      </w:r>
      <w:r>
        <w:rPr>
          <w:b/>
          <w:sz w:val="24"/>
          <w:u w:val="single"/>
        </w:rPr>
        <w:t>Safe</w:t>
      </w:r>
      <w:r>
        <w:rPr>
          <w:b/>
          <w:spacing w:val="-8"/>
          <w:sz w:val="24"/>
          <w:u w:val="single"/>
        </w:rPr>
        <w:t xml:space="preserve"> </w:t>
      </w:r>
      <w:r>
        <w:rPr>
          <w:b/>
          <w:spacing w:val="-2"/>
          <w:sz w:val="24"/>
          <w:u w:val="single"/>
        </w:rPr>
        <w:t>Places</w:t>
      </w:r>
    </w:p>
    <w:p w14:paraId="1A33AF9E" w14:textId="77777777" w:rsidR="00E36DBE" w:rsidRDefault="00E36DBE">
      <w:pPr>
        <w:pStyle w:val="BodyText"/>
        <w:spacing w:before="7"/>
        <w:rPr>
          <w:b/>
          <w:sz w:val="16"/>
        </w:rPr>
      </w:pPr>
    </w:p>
    <w:p w14:paraId="4BE5027C" w14:textId="7023E887" w:rsidR="00E36DBE" w:rsidRDefault="00000000">
      <w:pPr>
        <w:pStyle w:val="BodyText"/>
        <w:spacing w:before="90"/>
        <w:ind w:left="1120" w:right="1159"/>
      </w:pPr>
      <w:r>
        <w:t>At Malpas Alport we</w:t>
      </w:r>
      <w:r>
        <w:rPr>
          <w:spacing w:val="-2"/>
        </w:rPr>
        <w:t xml:space="preserve"> </w:t>
      </w:r>
      <w:r>
        <w:t>have</w:t>
      </w:r>
      <w:r>
        <w:rPr>
          <w:spacing w:val="-1"/>
        </w:rPr>
        <w:t xml:space="preserve"> </w:t>
      </w:r>
      <w:r>
        <w:t>developed our very own calming and safe</w:t>
      </w:r>
      <w:r>
        <w:rPr>
          <w:spacing w:val="-2"/>
        </w:rPr>
        <w:t xml:space="preserve"> </w:t>
      </w:r>
      <w:r>
        <w:t>place in</w:t>
      </w:r>
      <w:r>
        <w:rPr>
          <w:spacing w:val="-1"/>
        </w:rPr>
        <w:t xml:space="preserve"> </w:t>
      </w:r>
      <w:r>
        <w:t>each</w:t>
      </w:r>
      <w:r>
        <w:rPr>
          <w:spacing w:val="-1"/>
        </w:rPr>
        <w:t xml:space="preserve"> </w:t>
      </w:r>
      <w:r>
        <w:t>classroom and in various areas around school. Children access their safe place to manage their feelings and</w:t>
      </w:r>
      <w:r>
        <w:rPr>
          <w:spacing w:val="-3"/>
        </w:rPr>
        <w:t xml:space="preserve"> </w:t>
      </w:r>
      <w:r>
        <w:t>anxiety</w:t>
      </w:r>
      <w:r>
        <w:rPr>
          <w:spacing w:val="-3"/>
        </w:rPr>
        <w:t xml:space="preserve"> </w:t>
      </w:r>
      <w:proofErr w:type="gramStart"/>
      <w:r>
        <w:t>and</w:t>
      </w:r>
      <w:r>
        <w:rPr>
          <w:spacing w:val="-1"/>
        </w:rPr>
        <w:t xml:space="preserve"> </w:t>
      </w:r>
      <w:r>
        <w:t>also</w:t>
      </w:r>
      <w:proofErr w:type="gramEnd"/>
      <w:r>
        <w:rPr>
          <w:spacing w:val="-3"/>
        </w:rPr>
        <w:t xml:space="preserve"> </w:t>
      </w:r>
      <w:r>
        <w:t>for</w:t>
      </w:r>
      <w:r>
        <w:rPr>
          <w:spacing w:val="-2"/>
        </w:rPr>
        <w:t xml:space="preserve"> </w:t>
      </w:r>
      <w:r>
        <w:t>a</w:t>
      </w:r>
      <w:r>
        <w:rPr>
          <w:spacing w:val="-4"/>
        </w:rPr>
        <w:t xml:space="preserve"> </w:t>
      </w:r>
      <w:r>
        <w:t>place</w:t>
      </w:r>
      <w:r>
        <w:rPr>
          <w:spacing w:val="-4"/>
        </w:rPr>
        <w:t xml:space="preserve"> </w:t>
      </w:r>
      <w:r>
        <w:t>to calm</w:t>
      </w:r>
      <w:r>
        <w:rPr>
          <w:spacing w:val="-3"/>
        </w:rPr>
        <w:t xml:space="preserve"> </w:t>
      </w:r>
      <w:r>
        <w:t>down</w:t>
      </w:r>
      <w:r>
        <w:rPr>
          <w:spacing w:val="-3"/>
        </w:rPr>
        <w:t xml:space="preserve"> </w:t>
      </w:r>
      <w:r>
        <w:t>and</w:t>
      </w:r>
      <w:r>
        <w:rPr>
          <w:spacing w:val="-1"/>
        </w:rPr>
        <w:t xml:space="preserve"> </w:t>
      </w:r>
      <w:r>
        <w:t>support</w:t>
      </w:r>
      <w:r>
        <w:rPr>
          <w:spacing w:val="-3"/>
        </w:rPr>
        <w:t xml:space="preserve"> </w:t>
      </w:r>
      <w:r>
        <w:t>their</w:t>
      </w:r>
      <w:r>
        <w:rPr>
          <w:spacing w:val="-3"/>
        </w:rPr>
        <w:t xml:space="preserve"> </w:t>
      </w:r>
      <w:r>
        <w:t>self-regulation</w:t>
      </w:r>
      <w:r>
        <w:rPr>
          <w:spacing w:val="-3"/>
        </w:rPr>
        <w:t xml:space="preserve"> </w:t>
      </w:r>
      <w:r>
        <w:t>with</w:t>
      </w:r>
      <w:r>
        <w:rPr>
          <w:spacing w:val="-3"/>
        </w:rPr>
        <w:t xml:space="preserve"> </w:t>
      </w:r>
      <w:r>
        <w:t>a</w:t>
      </w:r>
      <w:r>
        <w:rPr>
          <w:spacing w:val="-3"/>
        </w:rPr>
        <w:t xml:space="preserve"> </w:t>
      </w:r>
      <w:proofErr w:type="spellStart"/>
      <w:r w:rsidR="00E97169">
        <w:t>SEND</w:t>
      </w:r>
      <w:r>
        <w:t>sory</w:t>
      </w:r>
      <w:proofErr w:type="spellEnd"/>
      <w:r>
        <w:t xml:space="preserve"> and calm box to also access nearby.</w:t>
      </w:r>
    </w:p>
    <w:p w14:paraId="2B9D30D4" w14:textId="77777777" w:rsidR="00E36DBE" w:rsidRDefault="00E36DBE">
      <w:pPr>
        <w:pStyle w:val="BodyText"/>
        <w:spacing w:before="5"/>
      </w:pPr>
    </w:p>
    <w:p w14:paraId="4867106E" w14:textId="77777777" w:rsidR="00E36DBE" w:rsidRDefault="00000000">
      <w:pPr>
        <w:ind w:left="1120"/>
        <w:rPr>
          <w:b/>
          <w:sz w:val="24"/>
        </w:rPr>
      </w:pPr>
      <w:r>
        <w:rPr>
          <w:b/>
          <w:sz w:val="24"/>
          <w:u w:val="single"/>
        </w:rPr>
        <w:t>Speech</w:t>
      </w:r>
      <w:r>
        <w:rPr>
          <w:b/>
          <w:spacing w:val="-6"/>
          <w:sz w:val="24"/>
          <w:u w:val="single"/>
        </w:rPr>
        <w:t xml:space="preserve"> </w:t>
      </w:r>
      <w:r>
        <w:rPr>
          <w:b/>
          <w:sz w:val="24"/>
          <w:u w:val="single"/>
        </w:rPr>
        <w:t>and</w:t>
      </w:r>
      <w:r>
        <w:rPr>
          <w:b/>
          <w:spacing w:val="-6"/>
          <w:sz w:val="24"/>
          <w:u w:val="single"/>
        </w:rPr>
        <w:t xml:space="preserve"> </w:t>
      </w:r>
      <w:r>
        <w:rPr>
          <w:b/>
          <w:sz w:val="24"/>
          <w:u w:val="single"/>
        </w:rPr>
        <w:t>Language</w:t>
      </w:r>
      <w:r>
        <w:rPr>
          <w:b/>
          <w:spacing w:val="-7"/>
          <w:sz w:val="24"/>
          <w:u w:val="single"/>
        </w:rPr>
        <w:t xml:space="preserve"> </w:t>
      </w:r>
      <w:r>
        <w:rPr>
          <w:b/>
          <w:spacing w:val="-2"/>
          <w:sz w:val="24"/>
          <w:u w:val="single"/>
        </w:rPr>
        <w:t>Provision</w:t>
      </w:r>
    </w:p>
    <w:p w14:paraId="34EE1684" w14:textId="77777777" w:rsidR="00E36DBE" w:rsidRDefault="00E36DBE">
      <w:pPr>
        <w:pStyle w:val="BodyText"/>
        <w:spacing w:before="4"/>
        <w:rPr>
          <w:b/>
          <w:sz w:val="16"/>
        </w:rPr>
      </w:pPr>
    </w:p>
    <w:p w14:paraId="2CE29587" w14:textId="77777777" w:rsidR="00E36DBE" w:rsidRDefault="00000000">
      <w:pPr>
        <w:pStyle w:val="BodyText"/>
        <w:spacing w:before="90"/>
        <w:ind w:left="1120" w:right="1159"/>
      </w:pPr>
      <w:r>
        <w:t>At Malpas Alport we have a full-time Teaching Assistant with ELKLAN training working with all children who require additional speech and language provision. Children are identified via parents, class teachers and other professionals. Alongside the NHS speech and Language team will also employ a private speech and language therapist who supports us in reviewing</w:t>
      </w:r>
      <w:r>
        <w:rPr>
          <w:spacing w:val="-3"/>
        </w:rPr>
        <w:t xml:space="preserve"> </w:t>
      </w:r>
      <w:r>
        <w:t>and</w:t>
      </w:r>
      <w:r>
        <w:rPr>
          <w:spacing w:val="-3"/>
        </w:rPr>
        <w:t xml:space="preserve"> </w:t>
      </w:r>
      <w:r>
        <w:t>setting</w:t>
      </w:r>
      <w:r>
        <w:rPr>
          <w:spacing w:val="-3"/>
        </w:rPr>
        <w:t xml:space="preserve"> </w:t>
      </w:r>
      <w:r>
        <w:t>new</w:t>
      </w:r>
      <w:r>
        <w:rPr>
          <w:spacing w:val="-4"/>
        </w:rPr>
        <w:t xml:space="preserve"> </w:t>
      </w:r>
      <w:r>
        <w:t>targets.</w:t>
      </w:r>
      <w:r>
        <w:rPr>
          <w:spacing w:val="40"/>
        </w:rPr>
        <w:t xml:space="preserve"> </w:t>
      </w:r>
      <w:r>
        <w:t>All</w:t>
      </w:r>
      <w:r>
        <w:rPr>
          <w:spacing w:val="-3"/>
        </w:rPr>
        <w:t xml:space="preserve"> </w:t>
      </w:r>
      <w:r>
        <w:t>children</w:t>
      </w:r>
      <w:r>
        <w:rPr>
          <w:spacing w:val="-3"/>
        </w:rPr>
        <w:t xml:space="preserve"> </w:t>
      </w:r>
      <w:r>
        <w:t>with</w:t>
      </w:r>
      <w:r>
        <w:rPr>
          <w:spacing w:val="-3"/>
        </w:rPr>
        <w:t xml:space="preserve"> </w:t>
      </w:r>
      <w:r>
        <w:t>targets</w:t>
      </w:r>
      <w:r>
        <w:rPr>
          <w:spacing w:val="-3"/>
        </w:rPr>
        <w:t xml:space="preserve"> </w:t>
      </w:r>
      <w:r>
        <w:t>will</w:t>
      </w:r>
      <w:r>
        <w:rPr>
          <w:spacing w:val="-3"/>
        </w:rPr>
        <w:t xml:space="preserve"> </w:t>
      </w:r>
      <w:r>
        <w:t>have</w:t>
      </w:r>
      <w:r>
        <w:rPr>
          <w:spacing w:val="-5"/>
        </w:rPr>
        <w:t xml:space="preserve"> </w:t>
      </w:r>
      <w:r>
        <w:t>additional</w:t>
      </w:r>
      <w:r>
        <w:rPr>
          <w:spacing w:val="-3"/>
        </w:rPr>
        <w:t xml:space="preserve"> </w:t>
      </w:r>
      <w:r>
        <w:t>support</w:t>
      </w:r>
      <w:r>
        <w:rPr>
          <w:spacing w:val="-1"/>
        </w:rPr>
        <w:t xml:space="preserve"> </w:t>
      </w:r>
      <w:r>
        <w:t>with Mrs Closel or Mrs Collins.</w:t>
      </w:r>
    </w:p>
    <w:p w14:paraId="0B8F3224" w14:textId="77777777" w:rsidR="00E36DBE" w:rsidRDefault="00E36DBE">
      <w:pPr>
        <w:sectPr w:rsidR="00E36DBE">
          <w:headerReference w:type="default" r:id="rId15"/>
          <w:pgSz w:w="11910" w:h="16840"/>
          <w:pgMar w:top="1700" w:right="300" w:bottom="280" w:left="320" w:header="1449" w:footer="0" w:gutter="0"/>
          <w:cols w:space="720"/>
        </w:sectPr>
      </w:pPr>
    </w:p>
    <w:p w14:paraId="0F83373E" w14:textId="77777777" w:rsidR="00E36DBE" w:rsidRDefault="00E36DBE">
      <w:pPr>
        <w:pStyle w:val="BodyText"/>
        <w:spacing w:before="7"/>
        <w:rPr>
          <w:sz w:val="16"/>
        </w:rPr>
      </w:pPr>
    </w:p>
    <w:p w14:paraId="37EB06C9" w14:textId="77777777" w:rsidR="00E36DBE" w:rsidRDefault="00000000">
      <w:pPr>
        <w:pStyle w:val="BodyText"/>
        <w:spacing w:before="90"/>
        <w:ind w:left="1120" w:right="1246"/>
      </w:pPr>
      <w:r>
        <w:t>At</w:t>
      </w:r>
      <w:r>
        <w:rPr>
          <w:spacing w:val="-2"/>
        </w:rPr>
        <w:t xml:space="preserve"> </w:t>
      </w:r>
      <w:r>
        <w:t>Malpas</w:t>
      </w:r>
      <w:r>
        <w:rPr>
          <w:spacing w:val="-2"/>
        </w:rPr>
        <w:t xml:space="preserve"> </w:t>
      </w:r>
      <w:r>
        <w:t>Alport</w:t>
      </w:r>
      <w:r>
        <w:rPr>
          <w:spacing w:val="-2"/>
        </w:rPr>
        <w:t xml:space="preserve"> </w:t>
      </w:r>
      <w:r>
        <w:t>we</w:t>
      </w:r>
      <w:r>
        <w:rPr>
          <w:spacing w:val="-4"/>
        </w:rPr>
        <w:t xml:space="preserve"> </w:t>
      </w:r>
      <w:r>
        <w:t>have</w:t>
      </w:r>
      <w:r>
        <w:rPr>
          <w:spacing w:val="-3"/>
        </w:rPr>
        <w:t xml:space="preserve"> </w:t>
      </w:r>
      <w:r>
        <w:t>a</w:t>
      </w:r>
      <w:r>
        <w:rPr>
          <w:spacing w:val="-3"/>
        </w:rPr>
        <w:t xml:space="preserve"> </w:t>
      </w:r>
      <w:r>
        <w:t>lunchtime</w:t>
      </w:r>
      <w:r>
        <w:rPr>
          <w:spacing w:val="-2"/>
        </w:rPr>
        <w:t xml:space="preserve"> </w:t>
      </w:r>
      <w:r>
        <w:t>club</w:t>
      </w:r>
      <w:r>
        <w:rPr>
          <w:spacing w:val="-2"/>
        </w:rPr>
        <w:t xml:space="preserve"> </w:t>
      </w:r>
      <w:r>
        <w:t>that</w:t>
      </w:r>
      <w:r>
        <w:rPr>
          <w:spacing w:val="-2"/>
        </w:rPr>
        <w:t xml:space="preserve"> </w:t>
      </w:r>
      <w:r>
        <w:t>is open</w:t>
      </w:r>
      <w:r>
        <w:rPr>
          <w:spacing w:val="-2"/>
        </w:rPr>
        <w:t xml:space="preserve"> </w:t>
      </w:r>
      <w:r>
        <w:t>to</w:t>
      </w:r>
      <w:r>
        <w:rPr>
          <w:spacing w:val="-2"/>
        </w:rPr>
        <w:t xml:space="preserve"> </w:t>
      </w:r>
      <w:r>
        <w:t>pupils</w:t>
      </w:r>
      <w:r>
        <w:rPr>
          <w:spacing w:val="-2"/>
        </w:rPr>
        <w:t xml:space="preserve"> </w:t>
      </w:r>
      <w:r>
        <w:t>who</w:t>
      </w:r>
      <w:r>
        <w:rPr>
          <w:spacing w:val="-2"/>
        </w:rPr>
        <w:t xml:space="preserve"> </w:t>
      </w:r>
      <w:r>
        <w:t>want</w:t>
      </w:r>
      <w:r>
        <w:rPr>
          <w:spacing w:val="-2"/>
        </w:rPr>
        <w:t xml:space="preserve"> </w:t>
      </w:r>
      <w:r>
        <w:t>to</w:t>
      </w:r>
      <w:r>
        <w:rPr>
          <w:spacing w:val="-2"/>
        </w:rPr>
        <w:t xml:space="preserve"> </w:t>
      </w:r>
      <w:r>
        <w:t>have</w:t>
      </w:r>
      <w:r>
        <w:rPr>
          <w:spacing w:val="-3"/>
        </w:rPr>
        <w:t xml:space="preserve"> </w:t>
      </w:r>
      <w:r>
        <w:t>a</w:t>
      </w:r>
      <w:r>
        <w:rPr>
          <w:spacing w:val="-3"/>
        </w:rPr>
        <w:t xml:space="preserve"> </w:t>
      </w:r>
      <w:r>
        <w:t>quieter and more structured lunchtime.</w:t>
      </w:r>
      <w:r>
        <w:rPr>
          <w:spacing w:val="40"/>
        </w:rPr>
        <w:t xml:space="preserve"> </w:t>
      </w:r>
      <w:r>
        <w:t>We provide opportunities to develop social skills such as turn-taking, playing games and working together.</w:t>
      </w:r>
      <w:r>
        <w:rPr>
          <w:spacing w:val="40"/>
        </w:rPr>
        <w:t xml:space="preserve"> </w:t>
      </w:r>
      <w:r>
        <w:t xml:space="preserve">During this time children enjoy chatting and </w:t>
      </w:r>
      <w:proofErr w:type="spellStart"/>
      <w:r>
        <w:t>socialising</w:t>
      </w:r>
      <w:proofErr w:type="spellEnd"/>
      <w:r>
        <w:t xml:space="preserve"> with each other carrying out activities such as Lego, board games, mindful </w:t>
      </w:r>
      <w:proofErr w:type="spellStart"/>
      <w:r>
        <w:t>colouring</w:t>
      </w:r>
      <w:proofErr w:type="spellEnd"/>
      <w:r>
        <w:t xml:space="preserve"> and </w:t>
      </w:r>
      <w:proofErr w:type="spellStart"/>
      <w:r>
        <w:t>Ipad</w:t>
      </w:r>
      <w:proofErr w:type="spellEnd"/>
      <w:r>
        <w:t xml:space="preserve"> time. Mrs Mapp runs this club every lunchtime and enjoys catching up with children that sometimes need that extra chat.</w:t>
      </w:r>
    </w:p>
    <w:p w14:paraId="4E702EE0" w14:textId="77777777" w:rsidR="00E36DBE" w:rsidRDefault="00E36DBE">
      <w:pPr>
        <w:pStyle w:val="BodyText"/>
        <w:spacing w:before="2"/>
      </w:pPr>
    </w:p>
    <w:p w14:paraId="40C329C2" w14:textId="77777777" w:rsidR="00E36DBE" w:rsidRDefault="00000000">
      <w:pPr>
        <w:pStyle w:val="Heading1"/>
        <w:spacing w:before="1"/>
        <w:rPr>
          <w:u w:val="none"/>
        </w:rPr>
      </w:pPr>
      <w:r>
        <w:rPr>
          <w:color w:val="0000FF"/>
          <w:u w:color="0000FF"/>
        </w:rPr>
        <w:t>Do</w:t>
      </w:r>
      <w:r>
        <w:rPr>
          <w:color w:val="0000FF"/>
          <w:spacing w:val="-3"/>
          <w:u w:color="0000FF"/>
        </w:rPr>
        <w:t xml:space="preserve"> </w:t>
      </w:r>
      <w:r>
        <w:rPr>
          <w:color w:val="0000FF"/>
          <w:u w:color="0000FF"/>
        </w:rPr>
        <w:t>any</w:t>
      </w:r>
      <w:r>
        <w:rPr>
          <w:color w:val="0000FF"/>
          <w:spacing w:val="-3"/>
          <w:u w:color="0000FF"/>
        </w:rPr>
        <w:t xml:space="preserve"> </w:t>
      </w:r>
      <w:r>
        <w:rPr>
          <w:color w:val="0000FF"/>
          <w:u w:color="0000FF"/>
        </w:rPr>
        <w:t>of</w:t>
      </w:r>
      <w:r>
        <w:rPr>
          <w:color w:val="0000FF"/>
          <w:spacing w:val="-3"/>
          <w:u w:color="0000FF"/>
        </w:rPr>
        <w:t xml:space="preserve"> </w:t>
      </w:r>
      <w:r>
        <w:rPr>
          <w:color w:val="0000FF"/>
          <w:u w:color="0000FF"/>
        </w:rPr>
        <w:t>the</w:t>
      </w:r>
      <w:r>
        <w:rPr>
          <w:color w:val="0000FF"/>
          <w:spacing w:val="-4"/>
          <w:u w:color="0000FF"/>
        </w:rPr>
        <w:t xml:space="preserve"> </w:t>
      </w:r>
      <w:r>
        <w:rPr>
          <w:color w:val="0000FF"/>
          <w:u w:color="0000FF"/>
        </w:rPr>
        <w:t>staff</w:t>
      </w:r>
      <w:r>
        <w:rPr>
          <w:color w:val="0000FF"/>
          <w:spacing w:val="-3"/>
          <w:u w:color="0000FF"/>
        </w:rPr>
        <w:t xml:space="preserve"> </w:t>
      </w:r>
      <w:r>
        <w:rPr>
          <w:color w:val="0000FF"/>
          <w:u w:color="0000FF"/>
        </w:rPr>
        <w:t>have</w:t>
      </w:r>
      <w:r>
        <w:rPr>
          <w:color w:val="0000FF"/>
          <w:spacing w:val="-1"/>
          <w:u w:color="0000FF"/>
        </w:rPr>
        <w:t xml:space="preserve"> </w:t>
      </w:r>
      <w:r>
        <w:rPr>
          <w:color w:val="0000FF"/>
          <w:u w:color="0000FF"/>
        </w:rPr>
        <w:t>specialist</w:t>
      </w:r>
      <w:r>
        <w:rPr>
          <w:color w:val="0000FF"/>
          <w:spacing w:val="-4"/>
          <w:u w:color="0000FF"/>
        </w:rPr>
        <w:t xml:space="preserve"> </w:t>
      </w:r>
      <w:r>
        <w:rPr>
          <w:color w:val="0000FF"/>
          <w:spacing w:val="-2"/>
          <w:u w:color="0000FF"/>
        </w:rPr>
        <w:t>training?</w:t>
      </w:r>
    </w:p>
    <w:p w14:paraId="1A25BDE9" w14:textId="77777777" w:rsidR="00E36DBE" w:rsidRDefault="00E36DBE">
      <w:pPr>
        <w:pStyle w:val="BodyText"/>
        <w:spacing w:before="6"/>
        <w:rPr>
          <w:b/>
          <w:sz w:val="16"/>
        </w:rPr>
      </w:pPr>
    </w:p>
    <w:p w14:paraId="34F36398" w14:textId="73A1F2F8" w:rsidR="00E36DBE" w:rsidRDefault="00000000">
      <w:pPr>
        <w:pStyle w:val="BodyText"/>
        <w:spacing w:before="90"/>
        <w:ind w:left="1120" w:right="1159"/>
      </w:pPr>
      <w:r>
        <w:t xml:space="preserve">In addition to the training provided for individual members of staff, it is the role of the </w:t>
      </w:r>
      <w:r w:rsidR="00E97169">
        <w:t>SEND</w:t>
      </w:r>
      <w:r>
        <w:t>CO</w:t>
      </w:r>
      <w:r>
        <w:rPr>
          <w:spacing w:val="-3"/>
        </w:rPr>
        <w:t xml:space="preserve"> </w:t>
      </w:r>
      <w:r>
        <w:t>to</w:t>
      </w:r>
      <w:r>
        <w:rPr>
          <w:spacing w:val="-3"/>
        </w:rPr>
        <w:t xml:space="preserve"> </w:t>
      </w:r>
      <w:r>
        <w:t>support</w:t>
      </w:r>
      <w:r>
        <w:rPr>
          <w:spacing w:val="-3"/>
        </w:rPr>
        <w:t xml:space="preserve"> </w:t>
      </w:r>
      <w:r>
        <w:t>all</w:t>
      </w:r>
      <w:r>
        <w:rPr>
          <w:spacing w:val="-3"/>
        </w:rPr>
        <w:t xml:space="preserve"> </w:t>
      </w:r>
      <w:r>
        <w:t>teachers</w:t>
      </w:r>
      <w:r>
        <w:rPr>
          <w:spacing w:val="-3"/>
        </w:rPr>
        <w:t xml:space="preserve"> </w:t>
      </w:r>
      <w:r>
        <w:t>and</w:t>
      </w:r>
      <w:r>
        <w:rPr>
          <w:spacing w:val="-3"/>
        </w:rPr>
        <w:t xml:space="preserve"> </w:t>
      </w:r>
      <w:r>
        <w:t>teaching</w:t>
      </w:r>
      <w:r>
        <w:rPr>
          <w:spacing w:val="-1"/>
        </w:rPr>
        <w:t xml:space="preserve"> </w:t>
      </w:r>
      <w:r>
        <w:t>assistants</w:t>
      </w:r>
      <w:r>
        <w:rPr>
          <w:spacing w:val="-3"/>
        </w:rPr>
        <w:t xml:space="preserve"> </w:t>
      </w:r>
      <w:r>
        <w:t>in</w:t>
      </w:r>
      <w:r>
        <w:rPr>
          <w:spacing w:val="-3"/>
        </w:rPr>
        <w:t xml:space="preserve"> </w:t>
      </w:r>
      <w:r>
        <w:t>their</w:t>
      </w:r>
      <w:r>
        <w:rPr>
          <w:spacing w:val="-4"/>
        </w:rPr>
        <w:t xml:space="preserve"> </w:t>
      </w:r>
      <w:r>
        <w:t>provision</w:t>
      </w:r>
      <w:r>
        <w:rPr>
          <w:spacing w:val="-3"/>
        </w:rPr>
        <w:t xml:space="preserve"> </w:t>
      </w:r>
      <w:r>
        <w:t>for</w:t>
      </w:r>
      <w:r>
        <w:rPr>
          <w:spacing w:val="-2"/>
        </w:rPr>
        <w:t xml:space="preserve"> </w:t>
      </w:r>
      <w:r>
        <w:t>pupils</w:t>
      </w:r>
      <w:r>
        <w:rPr>
          <w:spacing w:val="-3"/>
        </w:rPr>
        <w:t xml:space="preserve"> </w:t>
      </w:r>
      <w:r>
        <w:t xml:space="preserve">with </w:t>
      </w:r>
      <w:r w:rsidR="00E97169">
        <w:rPr>
          <w:spacing w:val="-2"/>
        </w:rPr>
        <w:t>SEND</w:t>
      </w:r>
      <w:r>
        <w:rPr>
          <w:spacing w:val="-2"/>
        </w:rPr>
        <w:t>.</w:t>
      </w:r>
    </w:p>
    <w:p w14:paraId="784090C9" w14:textId="77777777" w:rsidR="00E36DBE" w:rsidRDefault="00E36DBE">
      <w:pPr>
        <w:pStyle w:val="BodyText"/>
        <w:spacing w:before="6"/>
      </w:pPr>
    </w:p>
    <w:p w14:paraId="5FFF75AA" w14:textId="77777777" w:rsidR="00E36DBE" w:rsidRDefault="00000000">
      <w:pPr>
        <w:pStyle w:val="BodyText"/>
        <w:ind w:left="1120"/>
      </w:pPr>
      <w:r>
        <w:t>Staff</w:t>
      </w:r>
      <w:r>
        <w:rPr>
          <w:spacing w:val="-8"/>
        </w:rPr>
        <w:t xml:space="preserve"> </w:t>
      </w:r>
      <w:r>
        <w:t>have</w:t>
      </w:r>
      <w:r>
        <w:rPr>
          <w:spacing w:val="-8"/>
        </w:rPr>
        <w:t xml:space="preserve"> </w:t>
      </w:r>
      <w:r>
        <w:t>received</w:t>
      </w:r>
      <w:r>
        <w:rPr>
          <w:spacing w:val="-7"/>
        </w:rPr>
        <w:t xml:space="preserve"> </w:t>
      </w:r>
      <w:r>
        <w:t>the</w:t>
      </w:r>
      <w:r>
        <w:rPr>
          <w:spacing w:val="-8"/>
        </w:rPr>
        <w:t xml:space="preserve"> </w:t>
      </w:r>
      <w:r>
        <w:t>following</w:t>
      </w:r>
      <w:r>
        <w:rPr>
          <w:spacing w:val="-7"/>
        </w:rPr>
        <w:t xml:space="preserve"> </w:t>
      </w:r>
      <w:r>
        <w:rPr>
          <w:spacing w:val="-2"/>
        </w:rPr>
        <w:t>training:</w:t>
      </w:r>
    </w:p>
    <w:p w14:paraId="6651E454" w14:textId="77777777" w:rsidR="00E36DBE" w:rsidRDefault="00E36DBE">
      <w:pPr>
        <w:pStyle w:val="BodyText"/>
        <w:spacing w:before="2"/>
      </w:pPr>
    </w:p>
    <w:p w14:paraId="6EB16818" w14:textId="77777777" w:rsidR="00E36DBE" w:rsidRDefault="00000000">
      <w:pPr>
        <w:pStyle w:val="BodyText"/>
        <w:spacing w:line="484" w:lineRule="auto"/>
        <w:ind w:left="1120" w:right="5159"/>
      </w:pPr>
      <w:r>
        <w:t>ELKLAN</w:t>
      </w:r>
      <w:r>
        <w:rPr>
          <w:spacing w:val="-7"/>
        </w:rPr>
        <w:t xml:space="preserve"> </w:t>
      </w:r>
      <w:r>
        <w:t>–</w:t>
      </w:r>
      <w:r>
        <w:rPr>
          <w:spacing w:val="-6"/>
        </w:rPr>
        <w:t xml:space="preserve"> </w:t>
      </w:r>
      <w:r>
        <w:t>speech</w:t>
      </w:r>
      <w:r>
        <w:rPr>
          <w:spacing w:val="-6"/>
        </w:rPr>
        <w:t xml:space="preserve"> </w:t>
      </w:r>
      <w:r>
        <w:t>and</w:t>
      </w:r>
      <w:r>
        <w:rPr>
          <w:spacing w:val="-6"/>
        </w:rPr>
        <w:t xml:space="preserve"> </w:t>
      </w:r>
      <w:r>
        <w:t>language</w:t>
      </w:r>
      <w:r>
        <w:rPr>
          <w:spacing w:val="-7"/>
        </w:rPr>
        <w:t xml:space="preserve"> </w:t>
      </w:r>
      <w:r>
        <w:t>therapy</w:t>
      </w:r>
      <w:r>
        <w:rPr>
          <w:spacing w:val="-6"/>
        </w:rPr>
        <w:t xml:space="preserve"> </w:t>
      </w:r>
      <w:r>
        <w:t>support READ WRITE INC</w:t>
      </w:r>
    </w:p>
    <w:p w14:paraId="26F34B0B" w14:textId="77777777" w:rsidR="00E36DBE" w:rsidRDefault="00000000">
      <w:pPr>
        <w:pStyle w:val="BodyText"/>
        <w:spacing w:line="482" w:lineRule="auto"/>
        <w:ind w:left="1120" w:right="6918"/>
      </w:pPr>
      <w:r>
        <w:t>LITERACY</w:t>
      </w:r>
      <w:r>
        <w:rPr>
          <w:spacing w:val="-15"/>
        </w:rPr>
        <w:t xml:space="preserve"> </w:t>
      </w:r>
      <w:r>
        <w:t>COMPANY POWER MATHS</w:t>
      </w:r>
    </w:p>
    <w:p w14:paraId="5E92B53E" w14:textId="77777777" w:rsidR="00E36DBE" w:rsidRDefault="00000000">
      <w:pPr>
        <w:pStyle w:val="BodyText"/>
        <w:spacing w:before="1" w:line="484" w:lineRule="auto"/>
        <w:ind w:left="1120" w:right="1159"/>
      </w:pPr>
      <w:r>
        <w:t>ELSA</w:t>
      </w:r>
      <w:r>
        <w:rPr>
          <w:spacing w:val="-5"/>
        </w:rPr>
        <w:t xml:space="preserve"> </w:t>
      </w:r>
      <w:r>
        <w:t>Emotional</w:t>
      </w:r>
      <w:r>
        <w:rPr>
          <w:spacing w:val="-5"/>
        </w:rPr>
        <w:t xml:space="preserve"> </w:t>
      </w:r>
      <w:r>
        <w:t>Literacy</w:t>
      </w:r>
      <w:r>
        <w:rPr>
          <w:spacing w:val="-5"/>
        </w:rPr>
        <w:t xml:space="preserve"> </w:t>
      </w:r>
      <w:proofErr w:type="gramStart"/>
      <w:r>
        <w:t>support(</w:t>
      </w:r>
      <w:proofErr w:type="gramEnd"/>
      <w:r>
        <w:t>social</w:t>
      </w:r>
      <w:r>
        <w:rPr>
          <w:spacing w:val="-5"/>
        </w:rPr>
        <w:t xml:space="preserve"> </w:t>
      </w:r>
      <w:r>
        <w:t>skills,</w:t>
      </w:r>
      <w:r>
        <w:rPr>
          <w:spacing w:val="-5"/>
        </w:rPr>
        <w:t xml:space="preserve"> </w:t>
      </w:r>
      <w:r>
        <w:t>friendships,</w:t>
      </w:r>
      <w:r>
        <w:rPr>
          <w:spacing w:val="-5"/>
        </w:rPr>
        <w:t xml:space="preserve"> </w:t>
      </w:r>
      <w:r>
        <w:t>self-esteem,</w:t>
      </w:r>
      <w:r>
        <w:rPr>
          <w:spacing w:val="-5"/>
        </w:rPr>
        <w:t xml:space="preserve"> </w:t>
      </w:r>
      <w:r>
        <w:t>anger</w:t>
      </w:r>
      <w:r>
        <w:rPr>
          <w:spacing w:val="-5"/>
        </w:rPr>
        <w:t xml:space="preserve"> </w:t>
      </w:r>
      <w:r>
        <w:t>management) PRECISON TEACHING</w:t>
      </w:r>
    </w:p>
    <w:p w14:paraId="3D3FF9F8" w14:textId="77777777" w:rsidR="00E36DBE" w:rsidRDefault="00000000">
      <w:pPr>
        <w:pStyle w:val="BodyText"/>
        <w:spacing w:line="273" w:lineRule="exact"/>
        <w:ind w:left="1120"/>
      </w:pPr>
      <w:r>
        <w:t>MY</w:t>
      </w:r>
      <w:r>
        <w:rPr>
          <w:spacing w:val="-6"/>
        </w:rPr>
        <w:t xml:space="preserve"> </w:t>
      </w:r>
      <w:r>
        <w:t>HAPPY</w:t>
      </w:r>
      <w:r>
        <w:rPr>
          <w:spacing w:val="-6"/>
        </w:rPr>
        <w:t xml:space="preserve"> </w:t>
      </w:r>
      <w:r>
        <w:rPr>
          <w:spacing w:val="-4"/>
        </w:rPr>
        <w:t>MIND</w:t>
      </w:r>
    </w:p>
    <w:p w14:paraId="5A656EE4" w14:textId="77777777" w:rsidR="00E36DBE" w:rsidRDefault="00E36DBE">
      <w:pPr>
        <w:pStyle w:val="BodyText"/>
        <w:spacing w:before="4"/>
      </w:pPr>
    </w:p>
    <w:p w14:paraId="005C0BD4" w14:textId="6486B6DE" w:rsidR="00E36DBE" w:rsidRDefault="00000000">
      <w:pPr>
        <w:pStyle w:val="BodyText"/>
        <w:spacing w:before="1" w:line="482" w:lineRule="auto"/>
        <w:ind w:left="1120" w:right="3984"/>
      </w:pPr>
      <w:r>
        <w:t>TRAUMA</w:t>
      </w:r>
      <w:r>
        <w:rPr>
          <w:spacing w:val="-6"/>
        </w:rPr>
        <w:t xml:space="preserve"> </w:t>
      </w:r>
      <w:r>
        <w:t>and</w:t>
      </w:r>
      <w:r>
        <w:rPr>
          <w:spacing w:val="-6"/>
        </w:rPr>
        <w:t xml:space="preserve"> </w:t>
      </w:r>
      <w:r>
        <w:t>OUR</w:t>
      </w:r>
      <w:r>
        <w:rPr>
          <w:spacing w:val="-6"/>
        </w:rPr>
        <w:t xml:space="preserve"> </w:t>
      </w:r>
      <w:r>
        <w:t>WAYS</w:t>
      </w:r>
      <w:r>
        <w:rPr>
          <w:spacing w:val="-6"/>
        </w:rPr>
        <w:t xml:space="preserve"> </w:t>
      </w:r>
      <w:r>
        <w:t>OF</w:t>
      </w:r>
      <w:r>
        <w:rPr>
          <w:spacing w:val="-7"/>
        </w:rPr>
        <w:t xml:space="preserve"> </w:t>
      </w:r>
      <w:r>
        <w:t>WORKING</w:t>
      </w:r>
      <w:r>
        <w:rPr>
          <w:spacing w:val="-6"/>
        </w:rPr>
        <w:t xml:space="preserve"> </w:t>
      </w:r>
      <w:r>
        <w:t>in</w:t>
      </w:r>
      <w:r>
        <w:rPr>
          <w:spacing w:val="-4"/>
        </w:rPr>
        <w:t xml:space="preserve"> </w:t>
      </w:r>
      <w:r>
        <w:t>progress SCARF – Personal Social Health Education</w:t>
      </w:r>
    </w:p>
    <w:p w14:paraId="1F2240B0" w14:textId="7F66E32C" w:rsidR="00BF5144" w:rsidRDefault="00BF5144">
      <w:pPr>
        <w:pStyle w:val="BodyText"/>
        <w:spacing w:before="1" w:line="482" w:lineRule="auto"/>
        <w:ind w:left="1120" w:right="3984"/>
      </w:pPr>
      <w:r>
        <w:t>ADHD – The Neurodiversity Umbrella Project</w:t>
      </w:r>
    </w:p>
    <w:p w14:paraId="29261179" w14:textId="7139061D" w:rsidR="00BF5144" w:rsidRDefault="00E97169">
      <w:pPr>
        <w:pStyle w:val="BodyText"/>
        <w:spacing w:before="1" w:line="482" w:lineRule="auto"/>
        <w:ind w:left="1120" w:right="3984"/>
      </w:pPr>
      <w:r>
        <w:t>SEN</w:t>
      </w:r>
      <w:r w:rsidR="00BF5144">
        <w:t>SORY NEEDS</w:t>
      </w:r>
    </w:p>
    <w:p w14:paraId="663E862D" w14:textId="77777777" w:rsidR="00E36DBE" w:rsidRDefault="00000000">
      <w:pPr>
        <w:pStyle w:val="Heading1"/>
        <w:spacing w:before="1"/>
        <w:rPr>
          <w:u w:val="none"/>
        </w:rPr>
      </w:pPr>
      <w:r>
        <w:rPr>
          <w:color w:val="0000FF"/>
          <w:u w:color="0000FF"/>
        </w:rPr>
        <w:t>Who</w:t>
      </w:r>
      <w:r>
        <w:rPr>
          <w:color w:val="0000FF"/>
          <w:spacing w:val="-4"/>
          <w:u w:color="0000FF"/>
        </w:rPr>
        <w:t xml:space="preserve"> </w:t>
      </w:r>
      <w:r>
        <w:rPr>
          <w:color w:val="0000FF"/>
          <w:u w:color="0000FF"/>
        </w:rPr>
        <w:t>are</w:t>
      </w:r>
      <w:r>
        <w:rPr>
          <w:color w:val="0000FF"/>
          <w:spacing w:val="-4"/>
          <w:u w:color="0000FF"/>
        </w:rPr>
        <w:t xml:space="preserve"> </w:t>
      </w:r>
      <w:r>
        <w:rPr>
          <w:color w:val="0000FF"/>
          <w:u w:color="0000FF"/>
        </w:rPr>
        <w:t>the</w:t>
      </w:r>
      <w:r>
        <w:rPr>
          <w:color w:val="0000FF"/>
          <w:spacing w:val="-3"/>
          <w:u w:color="0000FF"/>
        </w:rPr>
        <w:t xml:space="preserve"> </w:t>
      </w:r>
      <w:r>
        <w:rPr>
          <w:color w:val="0000FF"/>
          <w:u w:color="0000FF"/>
        </w:rPr>
        <w:t>other</w:t>
      </w:r>
      <w:r>
        <w:rPr>
          <w:color w:val="0000FF"/>
          <w:spacing w:val="-4"/>
          <w:u w:color="0000FF"/>
        </w:rPr>
        <w:t xml:space="preserve"> </w:t>
      </w:r>
      <w:r>
        <w:rPr>
          <w:color w:val="0000FF"/>
          <w:u w:color="0000FF"/>
        </w:rPr>
        <w:t>people</w:t>
      </w:r>
      <w:r>
        <w:rPr>
          <w:color w:val="0000FF"/>
          <w:spacing w:val="-3"/>
          <w:u w:color="0000FF"/>
        </w:rPr>
        <w:t xml:space="preserve"> </w:t>
      </w:r>
      <w:r>
        <w:rPr>
          <w:color w:val="0000FF"/>
          <w:u w:color="0000FF"/>
        </w:rPr>
        <w:t>delivering</w:t>
      </w:r>
      <w:r>
        <w:rPr>
          <w:color w:val="0000FF"/>
          <w:spacing w:val="-3"/>
          <w:u w:color="0000FF"/>
        </w:rPr>
        <w:t xml:space="preserve"> </w:t>
      </w:r>
      <w:r>
        <w:rPr>
          <w:color w:val="0000FF"/>
          <w:u w:color="0000FF"/>
        </w:rPr>
        <w:t>services</w:t>
      </w:r>
      <w:r>
        <w:rPr>
          <w:color w:val="0000FF"/>
          <w:spacing w:val="-4"/>
          <w:u w:color="0000FF"/>
        </w:rPr>
        <w:t xml:space="preserve"> </w:t>
      </w:r>
      <w:r>
        <w:rPr>
          <w:color w:val="0000FF"/>
          <w:u w:color="0000FF"/>
        </w:rPr>
        <w:t>to</w:t>
      </w:r>
      <w:r>
        <w:rPr>
          <w:color w:val="0000FF"/>
          <w:spacing w:val="-2"/>
          <w:u w:color="0000FF"/>
        </w:rPr>
        <w:t xml:space="preserve"> </w:t>
      </w:r>
      <w:r>
        <w:rPr>
          <w:color w:val="0000FF"/>
          <w:u w:color="0000FF"/>
        </w:rPr>
        <w:t>the</w:t>
      </w:r>
      <w:r>
        <w:rPr>
          <w:color w:val="0000FF"/>
          <w:spacing w:val="-4"/>
          <w:u w:color="0000FF"/>
        </w:rPr>
        <w:t xml:space="preserve"> </w:t>
      </w:r>
      <w:r>
        <w:rPr>
          <w:color w:val="0000FF"/>
          <w:u w:color="0000FF"/>
        </w:rPr>
        <w:t>children</w:t>
      </w:r>
      <w:r>
        <w:rPr>
          <w:color w:val="0000FF"/>
          <w:spacing w:val="-3"/>
          <w:u w:color="0000FF"/>
        </w:rPr>
        <w:t xml:space="preserve"> </w:t>
      </w:r>
      <w:r>
        <w:rPr>
          <w:color w:val="0000FF"/>
          <w:u w:color="0000FF"/>
        </w:rPr>
        <w:t>in</w:t>
      </w:r>
      <w:r>
        <w:rPr>
          <w:color w:val="0000FF"/>
          <w:spacing w:val="-2"/>
          <w:u w:color="0000FF"/>
        </w:rPr>
        <w:t xml:space="preserve"> </w:t>
      </w:r>
      <w:r>
        <w:rPr>
          <w:color w:val="0000FF"/>
          <w:u w:color="0000FF"/>
        </w:rPr>
        <w:t>this</w:t>
      </w:r>
      <w:r>
        <w:rPr>
          <w:color w:val="0000FF"/>
          <w:spacing w:val="-4"/>
          <w:u w:color="0000FF"/>
        </w:rPr>
        <w:t xml:space="preserve"> </w:t>
      </w:r>
      <w:r>
        <w:rPr>
          <w:color w:val="0000FF"/>
          <w:spacing w:val="-2"/>
          <w:u w:color="0000FF"/>
        </w:rPr>
        <w:t>school?</w:t>
      </w:r>
    </w:p>
    <w:p w14:paraId="07AE551A" w14:textId="77777777" w:rsidR="00E36DBE" w:rsidRDefault="00E36DBE">
      <w:pPr>
        <w:pStyle w:val="BodyText"/>
        <w:spacing w:before="7"/>
        <w:rPr>
          <w:b/>
          <w:sz w:val="16"/>
        </w:rPr>
      </w:pPr>
    </w:p>
    <w:p w14:paraId="460385C2" w14:textId="77777777" w:rsidR="00E36DBE" w:rsidRDefault="00000000">
      <w:pPr>
        <w:pStyle w:val="BodyText"/>
        <w:spacing w:before="90"/>
        <w:ind w:left="1120" w:right="1159"/>
      </w:pPr>
      <w:r>
        <w:t>Other professionals may need to come into school to support your child or offer advice and guidance to school staff. Here is a list of agencies who visit our school to provide support or work</w:t>
      </w:r>
      <w:r>
        <w:rPr>
          <w:spacing w:val="-3"/>
        </w:rPr>
        <w:t xml:space="preserve"> </w:t>
      </w:r>
      <w:r>
        <w:t>with</w:t>
      </w:r>
      <w:r>
        <w:rPr>
          <w:spacing w:val="-3"/>
        </w:rPr>
        <w:t xml:space="preserve"> </w:t>
      </w:r>
      <w:r>
        <w:t>children.</w:t>
      </w:r>
      <w:r>
        <w:rPr>
          <w:spacing w:val="-3"/>
        </w:rPr>
        <w:t xml:space="preserve"> </w:t>
      </w:r>
      <w:r>
        <w:t>You</w:t>
      </w:r>
      <w:r>
        <w:rPr>
          <w:spacing w:val="-2"/>
        </w:rPr>
        <w:t xml:space="preserve"> </w:t>
      </w:r>
      <w:r>
        <w:t>can</w:t>
      </w:r>
      <w:r>
        <w:rPr>
          <w:spacing w:val="-3"/>
        </w:rPr>
        <w:t xml:space="preserve"> </w:t>
      </w:r>
      <w:r>
        <w:t>find</w:t>
      </w:r>
      <w:r>
        <w:rPr>
          <w:spacing w:val="-3"/>
        </w:rPr>
        <w:t xml:space="preserve"> </w:t>
      </w:r>
      <w:r>
        <w:t>out</w:t>
      </w:r>
      <w:r>
        <w:rPr>
          <w:spacing w:val="-3"/>
        </w:rPr>
        <w:t xml:space="preserve"> </w:t>
      </w:r>
      <w:r>
        <w:t>more</w:t>
      </w:r>
      <w:r>
        <w:rPr>
          <w:spacing w:val="-3"/>
        </w:rPr>
        <w:t xml:space="preserve"> </w:t>
      </w:r>
      <w:r>
        <w:t>about</w:t>
      </w:r>
      <w:r>
        <w:rPr>
          <w:spacing w:val="-3"/>
        </w:rPr>
        <w:t xml:space="preserve"> </w:t>
      </w:r>
      <w:r>
        <w:t>these</w:t>
      </w:r>
      <w:r>
        <w:rPr>
          <w:spacing w:val="-4"/>
        </w:rPr>
        <w:t xml:space="preserve"> </w:t>
      </w:r>
      <w:r>
        <w:t>services</w:t>
      </w:r>
      <w:r>
        <w:rPr>
          <w:spacing w:val="-3"/>
        </w:rPr>
        <w:t xml:space="preserve"> </w:t>
      </w:r>
      <w:r>
        <w:t>by</w:t>
      </w:r>
      <w:r>
        <w:rPr>
          <w:spacing w:val="-3"/>
        </w:rPr>
        <w:t xml:space="preserve"> </w:t>
      </w:r>
      <w:r>
        <w:t>accessing</w:t>
      </w:r>
      <w:r>
        <w:rPr>
          <w:spacing w:val="-3"/>
        </w:rPr>
        <w:t xml:space="preserve"> </w:t>
      </w:r>
      <w:r>
        <w:t>the</w:t>
      </w:r>
      <w:r>
        <w:rPr>
          <w:spacing w:val="-3"/>
        </w:rPr>
        <w:t xml:space="preserve"> </w:t>
      </w:r>
      <w:r>
        <w:t>Local</w:t>
      </w:r>
      <w:r>
        <w:rPr>
          <w:spacing w:val="-3"/>
        </w:rPr>
        <w:t xml:space="preserve"> </w:t>
      </w:r>
      <w:r>
        <w:t xml:space="preserve">Offer. </w:t>
      </w:r>
      <w:hyperlink r:id="rId16">
        <w:r>
          <w:rPr>
            <w:color w:val="0000FF"/>
            <w:u w:val="single" w:color="0000FF"/>
          </w:rPr>
          <w:t>Click here</w:t>
        </w:r>
      </w:hyperlink>
    </w:p>
    <w:p w14:paraId="102F4FFA" w14:textId="77777777" w:rsidR="00E36DBE" w:rsidRDefault="00E36DBE">
      <w:pPr>
        <w:pStyle w:val="BodyText"/>
        <w:spacing w:before="5"/>
        <w:rPr>
          <w:sz w:val="16"/>
        </w:rPr>
      </w:pPr>
    </w:p>
    <w:p w14:paraId="021BDDE6" w14:textId="77777777" w:rsidR="00E36DBE" w:rsidRDefault="00000000">
      <w:pPr>
        <w:pStyle w:val="BodyText"/>
        <w:spacing w:before="90"/>
        <w:ind w:left="1120"/>
      </w:pPr>
      <w:r>
        <w:t>Autism</w:t>
      </w:r>
      <w:r>
        <w:rPr>
          <w:spacing w:val="-6"/>
        </w:rPr>
        <w:t xml:space="preserve"> </w:t>
      </w:r>
      <w:r>
        <w:rPr>
          <w:spacing w:val="-4"/>
        </w:rPr>
        <w:t>Team</w:t>
      </w:r>
    </w:p>
    <w:p w14:paraId="021C7D40" w14:textId="77777777" w:rsidR="00E36DBE" w:rsidRDefault="00E36DBE">
      <w:pPr>
        <w:pStyle w:val="BodyText"/>
        <w:spacing w:before="5"/>
      </w:pPr>
    </w:p>
    <w:p w14:paraId="19FDB8AD" w14:textId="77777777" w:rsidR="00E36DBE" w:rsidRDefault="00000000">
      <w:pPr>
        <w:pStyle w:val="BodyText"/>
        <w:spacing w:line="484" w:lineRule="auto"/>
        <w:ind w:left="1120" w:right="5528"/>
      </w:pPr>
      <w:r>
        <w:t>Children’s</w:t>
      </w:r>
      <w:r>
        <w:rPr>
          <w:spacing w:val="-12"/>
        </w:rPr>
        <w:t xml:space="preserve"> </w:t>
      </w:r>
      <w:r>
        <w:t>Educational</w:t>
      </w:r>
      <w:r>
        <w:rPr>
          <w:spacing w:val="-13"/>
        </w:rPr>
        <w:t xml:space="preserve"> </w:t>
      </w:r>
      <w:r>
        <w:t>Psychology</w:t>
      </w:r>
      <w:r>
        <w:rPr>
          <w:spacing w:val="-12"/>
        </w:rPr>
        <w:t xml:space="preserve"> </w:t>
      </w:r>
      <w:r>
        <w:t>Team Speech and Language Therapy services</w:t>
      </w:r>
    </w:p>
    <w:p w14:paraId="35A286B5" w14:textId="77777777" w:rsidR="00E36DBE" w:rsidRDefault="00000000">
      <w:pPr>
        <w:pStyle w:val="BodyText"/>
        <w:spacing w:line="272" w:lineRule="exact"/>
        <w:ind w:left="1120"/>
      </w:pPr>
      <w:r>
        <w:t>Children</w:t>
      </w:r>
      <w:r>
        <w:rPr>
          <w:spacing w:val="-4"/>
        </w:rPr>
        <w:t xml:space="preserve"> </w:t>
      </w:r>
      <w:r>
        <w:t>and</w:t>
      </w:r>
      <w:r>
        <w:rPr>
          <w:spacing w:val="-3"/>
        </w:rPr>
        <w:t xml:space="preserve"> </w:t>
      </w:r>
      <w:r>
        <w:t>Mental</w:t>
      </w:r>
      <w:r>
        <w:rPr>
          <w:spacing w:val="-3"/>
        </w:rPr>
        <w:t xml:space="preserve"> </w:t>
      </w:r>
      <w:r>
        <w:t>Health</w:t>
      </w:r>
      <w:r>
        <w:rPr>
          <w:spacing w:val="-3"/>
        </w:rPr>
        <w:t xml:space="preserve"> </w:t>
      </w:r>
      <w:r>
        <w:t>Service</w:t>
      </w:r>
      <w:r>
        <w:rPr>
          <w:spacing w:val="-4"/>
        </w:rPr>
        <w:t xml:space="preserve"> </w:t>
      </w:r>
      <w:r>
        <w:t>(CAMHS)</w:t>
      </w:r>
      <w:r>
        <w:rPr>
          <w:spacing w:val="-2"/>
        </w:rPr>
        <w:t xml:space="preserve"> </w:t>
      </w:r>
      <w:r>
        <w:t>-</w:t>
      </w:r>
      <w:r>
        <w:rPr>
          <w:spacing w:val="53"/>
        </w:rPr>
        <w:t xml:space="preserve"> </w:t>
      </w:r>
      <w:hyperlink r:id="rId17">
        <w:r>
          <w:rPr>
            <w:color w:val="0000FF"/>
            <w:spacing w:val="-2"/>
            <w:u w:val="single" w:color="0000FF"/>
          </w:rPr>
          <w:t>http://cwpcamhscentre.mymind.org.uk</w:t>
        </w:r>
      </w:hyperlink>
    </w:p>
    <w:p w14:paraId="37169302" w14:textId="77777777" w:rsidR="00E36DBE" w:rsidRDefault="00E36DBE">
      <w:pPr>
        <w:spacing w:line="272" w:lineRule="exact"/>
        <w:sectPr w:rsidR="00E36DBE">
          <w:headerReference w:type="default" r:id="rId18"/>
          <w:pgSz w:w="11910" w:h="16840"/>
          <w:pgMar w:top="1700" w:right="300" w:bottom="280" w:left="320" w:header="1449" w:footer="0" w:gutter="0"/>
          <w:cols w:space="720"/>
        </w:sectPr>
      </w:pPr>
    </w:p>
    <w:p w14:paraId="78127F67" w14:textId="77777777" w:rsidR="00E36DBE" w:rsidRDefault="00E36DBE">
      <w:pPr>
        <w:pStyle w:val="BodyText"/>
        <w:spacing w:before="7"/>
        <w:rPr>
          <w:sz w:val="16"/>
        </w:rPr>
      </w:pPr>
    </w:p>
    <w:p w14:paraId="78AE7DC9" w14:textId="77777777" w:rsidR="00E36DBE" w:rsidRDefault="00000000">
      <w:pPr>
        <w:pStyle w:val="BodyText"/>
        <w:spacing w:before="90"/>
        <w:ind w:left="1120"/>
      </w:pPr>
      <w:r>
        <w:t>School</w:t>
      </w:r>
      <w:r>
        <w:rPr>
          <w:spacing w:val="-3"/>
        </w:rPr>
        <w:t xml:space="preserve"> </w:t>
      </w:r>
      <w:r>
        <w:rPr>
          <w:spacing w:val="-2"/>
        </w:rPr>
        <w:t>Nurse</w:t>
      </w:r>
    </w:p>
    <w:p w14:paraId="591C9376" w14:textId="77777777" w:rsidR="00E36DBE" w:rsidRDefault="00E36DBE">
      <w:pPr>
        <w:pStyle w:val="BodyText"/>
        <w:spacing w:before="2"/>
      </w:pPr>
    </w:p>
    <w:p w14:paraId="3851F10E" w14:textId="77777777" w:rsidR="00E36DBE" w:rsidRDefault="00000000">
      <w:pPr>
        <w:pStyle w:val="BodyText"/>
        <w:spacing w:line="484" w:lineRule="auto"/>
        <w:ind w:left="1120" w:right="5159"/>
      </w:pPr>
      <w:r>
        <w:t>Paediatric</w:t>
      </w:r>
      <w:r>
        <w:rPr>
          <w:spacing w:val="-6"/>
        </w:rPr>
        <w:t xml:space="preserve"> </w:t>
      </w:r>
      <w:r>
        <w:t>Team</w:t>
      </w:r>
      <w:r>
        <w:rPr>
          <w:spacing w:val="-6"/>
        </w:rPr>
        <w:t xml:space="preserve"> </w:t>
      </w:r>
      <w:r>
        <w:t>from</w:t>
      </w:r>
      <w:r>
        <w:rPr>
          <w:spacing w:val="-6"/>
        </w:rPr>
        <w:t xml:space="preserve"> </w:t>
      </w:r>
      <w:r>
        <w:t>the</w:t>
      </w:r>
      <w:r>
        <w:rPr>
          <w:spacing w:val="-5"/>
        </w:rPr>
        <w:t xml:space="preserve"> </w:t>
      </w:r>
      <w:r>
        <w:t>Countess</w:t>
      </w:r>
      <w:r>
        <w:rPr>
          <w:spacing w:val="-6"/>
        </w:rPr>
        <w:t xml:space="preserve"> </w:t>
      </w:r>
      <w:r>
        <w:t>of</w:t>
      </w:r>
      <w:r>
        <w:rPr>
          <w:spacing w:val="-6"/>
        </w:rPr>
        <w:t xml:space="preserve"> </w:t>
      </w:r>
      <w:r>
        <w:t>Chester Visual Impaired Support Team</w:t>
      </w:r>
    </w:p>
    <w:p w14:paraId="3A998219" w14:textId="77777777" w:rsidR="00E36DBE" w:rsidRDefault="00000000">
      <w:pPr>
        <w:pStyle w:val="BodyText"/>
        <w:spacing w:line="482" w:lineRule="auto"/>
        <w:ind w:left="1120" w:right="6918"/>
      </w:pPr>
      <w:r>
        <w:t>Early</w:t>
      </w:r>
      <w:r>
        <w:rPr>
          <w:spacing w:val="-12"/>
        </w:rPr>
        <w:t xml:space="preserve"> </w:t>
      </w:r>
      <w:r>
        <w:t>Years</w:t>
      </w:r>
      <w:r>
        <w:rPr>
          <w:spacing w:val="-12"/>
        </w:rPr>
        <w:t xml:space="preserve"> </w:t>
      </w:r>
      <w:r>
        <w:t>Teaching</w:t>
      </w:r>
      <w:r>
        <w:rPr>
          <w:spacing w:val="-12"/>
        </w:rPr>
        <w:t xml:space="preserve"> </w:t>
      </w:r>
      <w:r>
        <w:t>Service Health Workers</w:t>
      </w:r>
    </w:p>
    <w:p w14:paraId="2E20D505" w14:textId="77777777" w:rsidR="00E36DBE" w:rsidRDefault="00000000">
      <w:pPr>
        <w:pStyle w:val="BodyText"/>
        <w:spacing w:before="1"/>
        <w:ind w:left="1120"/>
      </w:pPr>
      <w:r>
        <w:t>(Any</w:t>
      </w:r>
      <w:r>
        <w:rPr>
          <w:spacing w:val="-2"/>
        </w:rPr>
        <w:t xml:space="preserve"> </w:t>
      </w:r>
      <w:r>
        <w:t>other</w:t>
      </w:r>
      <w:r>
        <w:rPr>
          <w:spacing w:val="-3"/>
        </w:rPr>
        <w:t xml:space="preserve"> </w:t>
      </w:r>
      <w:r>
        <w:t>agency as</w:t>
      </w:r>
      <w:r>
        <w:rPr>
          <w:spacing w:val="-1"/>
        </w:rPr>
        <w:t xml:space="preserve"> </w:t>
      </w:r>
      <w:r>
        <w:t>the needs</w:t>
      </w:r>
      <w:r>
        <w:rPr>
          <w:spacing w:val="-2"/>
        </w:rPr>
        <w:t xml:space="preserve"> </w:t>
      </w:r>
      <w:r>
        <w:t>of</w:t>
      </w:r>
      <w:r>
        <w:rPr>
          <w:spacing w:val="-1"/>
        </w:rPr>
        <w:t xml:space="preserve"> </w:t>
      </w:r>
      <w:r>
        <w:t>the</w:t>
      </w:r>
      <w:r>
        <w:rPr>
          <w:spacing w:val="-3"/>
        </w:rPr>
        <w:t xml:space="preserve"> </w:t>
      </w:r>
      <w:r>
        <w:t>pupils</w:t>
      </w:r>
      <w:r>
        <w:rPr>
          <w:spacing w:val="-1"/>
        </w:rPr>
        <w:t xml:space="preserve"> </w:t>
      </w:r>
      <w:proofErr w:type="gramStart"/>
      <w:r>
        <w:rPr>
          <w:spacing w:val="-2"/>
        </w:rPr>
        <w:t>arise</w:t>
      </w:r>
      <w:proofErr w:type="gramEnd"/>
      <w:r>
        <w:rPr>
          <w:spacing w:val="-2"/>
        </w:rPr>
        <w:t>)</w:t>
      </w:r>
    </w:p>
    <w:p w14:paraId="3C98F5C9" w14:textId="77777777" w:rsidR="00E36DBE" w:rsidRDefault="00E36DBE">
      <w:pPr>
        <w:pStyle w:val="BodyText"/>
        <w:spacing w:before="5"/>
      </w:pPr>
    </w:p>
    <w:p w14:paraId="5319F91C" w14:textId="549D6F09" w:rsidR="00E36DBE" w:rsidRDefault="00000000">
      <w:pPr>
        <w:pStyle w:val="BodyText"/>
        <w:ind w:left="1120" w:right="1159"/>
      </w:pPr>
      <w:r>
        <w:t>Reports provided by other professionals are shared with parents/</w:t>
      </w:r>
      <w:proofErr w:type="spellStart"/>
      <w:r>
        <w:t>carers</w:t>
      </w:r>
      <w:proofErr w:type="spellEnd"/>
      <w:r>
        <w:t xml:space="preserve"> and the school. The class</w:t>
      </w:r>
      <w:r>
        <w:rPr>
          <w:spacing w:val="-3"/>
        </w:rPr>
        <w:t xml:space="preserve"> </w:t>
      </w:r>
      <w:r>
        <w:t>teacher</w:t>
      </w:r>
      <w:r>
        <w:rPr>
          <w:spacing w:val="-3"/>
        </w:rPr>
        <w:t xml:space="preserve"> </w:t>
      </w:r>
      <w:r>
        <w:t>or</w:t>
      </w:r>
      <w:r>
        <w:rPr>
          <w:spacing w:val="-5"/>
        </w:rPr>
        <w:t xml:space="preserve"> </w:t>
      </w:r>
      <w:r w:rsidR="00E97169">
        <w:t>SEND</w:t>
      </w:r>
      <w:r>
        <w:t>CO</w:t>
      </w:r>
      <w:r>
        <w:rPr>
          <w:spacing w:val="-2"/>
        </w:rPr>
        <w:t xml:space="preserve"> </w:t>
      </w:r>
      <w:r>
        <w:t>will</w:t>
      </w:r>
      <w:r>
        <w:rPr>
          <w:spacing w:val="-3"/>
        </w:rPr>
        <w:t xml:space="preserve"> </w:t>
      </w:r>
      <w:r>
        <w:t>discuss</w:t>
      </w:r>
      <w:r>
        <w:rPr>
          <w:spacing w:val="-3"/>
        </w:rPr>
        <w:t xml:space="preserve"> </w:t>
      </w:r>
      <w:r>
        <w:t>with</w:t>
      </w:r>
      <w:r>
        <w:rPr>
          <w:spacing w:val="-3"/>
        </w:rPr>
        <w:t xml:space="preserve"> </w:t>
      </w:r>
      <w:r>
        <w:t>you</w:t>
      </w:r>
      <w:r>
        <w:rPr>
          <w:spacing w:val="-3"/>
        </w:rPr>
        <w:t xml:space="preserve"> </w:t>
      </w:r>
      <w:r>
        <w:t>any</w:t>
      </w:r>
      <w:r>
        <w:rPr>
          <w:spacing w:val="-3"/>
        </w:rPr>
        <w:t xml:space="preserve"> </w:t>
      </w:r>
      <w:r>
        <w:t>information</w:t>
      </w:r>
      <w:r>
        <w:rPr>
          <w:spacing w:val="-3"/>
        </w:rPr>
        <w:t xml:space="preserve"> </w:t>
      </w:r>
      <w:r>
        <w:t>or</w:t>
      </w:r>
      <w:r>
        <w:rPr>
          <w:spacing w:val="-3"/>
        </w:rPr>
        <w:t xml:space="preserve"> </w:t>
      </w:r>
      <w:r>
        <w:t>details</w:t>
      </w:r>
      <w:r>
        <w:rPr>
          <w:spacing w:val="-3"/>
        </w:rPr>
        <w:t xml:space="preserve"> </w:t>
      </w:r>
      <w:r>
        <w:t>of</w:t>
      </w:r>
      <w:r>
        <w:rPr>
          <w:spacing w:val="-2"/>
        </w:rPr>
        <w:t xml:space="preserve"> </w:t>
      </w:r>
      <w:r>
        <w:t>the</w:t>
      </w:r>
      <w:r>
        <w:rPr>
          <w:spacing w:val="-3"/>
        </w:rPr>
        <w:t xml:space="preserve"> </w:t>
      </w:r>
      <w:r>
        <w:t>reports</w:t>
      </w:r>
      <w:r>
        <w:rPr>
          <w:spacing w:val="-3"/>
        </w:rPr>
        <w:t xml:space="preserve"> </w:t>
      </w:r>
      <w:r>
        <w:t>which affects your child’s education and provision.</w:t>
      </w:r>
    </w:p>
    <w:p w14:paraId="26767FE4" w14:textId="77777777" w:rsidR="00E36DBE" w:rsidRDefault="00E36DBE">
      <w:pPr>
        <w:pStyle w:val="BodyText"/>
        <w:spacing w:before="3"/>
      </w:pPr>
    </w:p>
    <w:p w14:paraId="2B1503B4" w14:textId="77777777" w:rsidR="00E36DBE" w:rsidRDefault="00000000">
      <w:pPr>
        <w:pStyle w:val="Heading1"/>
        <w:ind w:right="1159"/>
        <w:rPr>
          <w:u w:val="none"/>
        </w:rPr>
      </w:pPr>
      <w:r>
        <w:rPr>
          <w:color w:val="0000FF"/>
          <w:u w:color="0000FF"/>
        </w:rPr>
        <w:t>How</w:t>
      </w:r>
      <w:r>
        <w:rPr>
          <w:color w:val="0000FF"/>
          <w:spacing w:val="-3"/>
          <w:u w:color="0000FF"/>
        </w:rPr>
        <w:t xml:space="preserve"> </w:t>
      </w:r>
      <w:r>
        <w:rPr>
          <w:color w:val="0000FF"/>
          <w:u w:color="0000FF"/>
        </w:rPr>
        <w:t>does</w:t>
      </w:r>
      <w:r>
        <w:rPr>
          <w:color w:val="0000FF"/>
          <w:spacing w:val="-3"/>
          <w:u w:color="0000FF"/>
        </w:rPr>
        <w:t xml:space="preserve"> </w:t>
      </w:r>
      <w:r>
        <w:rPr>
          <w:color w:val="0000FF"/>
          <w:u w:color="0000FF"/>
        </w:rPr>
        <w:t>this</w:t>
      </w:r>
      <w:r>
        <w:rPr>
          <w:color w:val="0000FF"/>
          <w:spacing w:val="-3"/>
          <w:u w:color="0000FF"/>
        </w:rPr>
        <w:t xml:space="preserve"> </w:t>
      </w:r>
      <w:r>
        <w:rPr>
          <w:color w:val="0000FF"/>
          <w:u w:color="0000FF"/>
        </w:rPr>
        <w:t>school</w:t>
      </w:r>
      <w:r>
        <w:rPr>
          <w:color w:val="0000FF"/>
          <w:spacing w:val="-3"/>
          <w:u w:color="0000FF"/>
        </w:rPr>
        <w:t xml:space="preserve"> </w:t>
      </w:r>
      <w:r>
        <w:rPr>
          <w:color w:val="0000FF"/>
          <w:u w:color="0000FF"/>
        </w:rPr>
        <w:t>support</w:t>
      </w:r>
      <w:r>
        <w:rPr>
          <w:color w:val="0000FF"/>
          <w:spacing w:val="-3"/>
          <w:u w:color="0000FF"/>
        </w:rPr>
        <w:t xml:space="preserve"> </w:t>
      </w:r>
      <w:r>
        <w:rPr>
          <w:color w:val="0000FF"/>
          <w:u w:color="0000FF"/>
        </w:rPr>
        <w:t>the</w:t>
      </w:r>
      <w:r>
        <w:rPr>
          <w:color w:val="0000FF"/>
          <w:spacing w:val="-4"/>
          <w:u w:color="0000FF"/>
        </w:rPr>
        <w:t xml:space="preserve"> </w:t>
      </w:r>
      <w:r>
        <w:rPr>
          <w:color w:val="0000FF"/>
          <w:u w:color="0000FF"/>
        </w:rPr>
        <w:t>emotional</w:t>
      </w:r>
      <w:r>
        <w:rPr>
          <w:color w:val="0000FF"/>
          <w:spacing w:val="-3"/>
          <w:u w:color="0000FF"/>
        </w:rPr>
        <w:t xml:space="preserve"> </w:t>
      </w:r>
      <w:r>
        <w:rPr>
          <w:color w:val="0000FF"/>
          <w:u w:color="0000FF"/>
        </w:rPr>
        <w:t>well-being</w:t>
      </w:r>
      <w:r>
        <w:rPr>
          <w:color w:val="0000FF"/>
          <w:spacing w:val="-3"/>
          <w:u w:color="0000FF"/>
        </w:rPr>
        <w:t xml:space="preserve"> </w:t>
      </w:r>
      <w:r>
        <w:rPr>
          <w:color w:val="0000FF"/>
          <w:u w:color="0000FF"/>
        </w:rPr>
        <w:t>of</w:t>
      </w:r>
      <w:r>
        <w:rPr>
          <w:color w:val="0000FF"/>
          <w:spacing w:val="-3"/>
          <w:u w:color="0000FF"/>
        </w:rPr>
        <w:t xml:space="preserve"> </w:t>
      </w:r>
      <w:r>
        <w:rPr>
          <w:color w:val="0000FF"/>
          <w:u w:color="0000FF"/>
        </w:rPr>
        <w:t>pupils?</w:t>
      </w:r>
      <w:r>
        <w:rPr>
          <w:color w:val="0000FF"/>
          <w:spacing w:val="-3"/>
          <w:u w:color="0000FF"/>
        </w:rPr>
        <w:t xml:space="preserve"> </w:t>
      </w:r>
      <w:r>
        <w:rPr>
          <w:color w:val="0000FF"/>
          <w:u w:color="0000FF"/>
        </w:rPr>
        <w:t>(anti-bullying</w:t>
      </w:r>
      <w:r>
        <w:rPr>
          <w:color w:val="0000FF"/>
          <w:spacing w:val="-3"/>
          <w:u w:color="0000FF"/>
        </w:rPr>
        <w:t xml:space="preserve"> </w:t>
      </w:r>
      <w:r>
        <w:rPr>
          <w:color w:val="0000FF"/>
          <w:u w:color="0000FF"/>
        </w:rPr>
        <w:t>policy,</w:t>
      </w:r>
      <w:r>
        <w:rPr>
          <w:color w:val="0000FF"/>
          <w:u w:val="none"/>
        </w:rPr>
        <w:t xml:space="preserve"> </w:t>
      </w:r>
      <w:r>
        <w:rPr>
          <w:color w:val="0000FF"/>
          <w:u w:color="0000FF"/>
        </w:rPr>
        <w:t>learning mentors, inclusion policy, self-esteem building)</w:t>
      </w:r>
    </w:p>
    <w:p w14:paraId="603BDADE" w14:textId="77777777" w:rsidR="00E36DBE" w:rsidRDefault="00E36DBE">
      <w:pPr>
        <w:pStyle w:val="BodyText"/>
        <w:spacing w:before="7"/>
        <w:rPr>
          <w:b/>
          <w:sz w:val="16"/>
        </w:rPr>
      </w:pPr>
    </w:p>
    <w:p w14:paraId="7348659D" w14:textId="77777777" w:rsidR="00E36DBE" w:rsidRDefault="00000000">
      <w:pPr>
        <w:pStyle w:val="BodyText"/>
        <w:spacing w:before="90"/>
        <w:ind w:left="1120" w:right="1188"/>
      </w:pPr>
      <w:r>
        <w:t>At</w:t>
      </w:r>
      <w:r>
        <w:rPr>
          <w:spacing w:val="-2"/>
        </w:rPr>
        <w:t xml:space="preserve"> </w:t>
      </w:r>
      <w:r>
        <w:t>Malpas</w:t>
      </w:r>
      <w:r>
        <w:rPr>
          <w:spacing w:val="-2"/>
        </w:rPr>
        <w:t xml:space="preserve"> </w:t>
      </w:r>
      <w:r>
        <w:t>Alport</w:t>
      </w:r>
      <w:r>
        <w:rPr>
          <w:spacing w:val="-2"/>
        </w:rPr>
        <w:t xml:space="preserve"> </w:t>
      </w:r>
      <w:r>
        <w:t>we</w:t>
      </w:r>
      <w:r>
        <w:rPr>
          <w:spacing w:val="-4"/>
        </w:rPr>
        <w:t xml:space="preserve"> </w:t>
      </w:r>
      <w:proofErr w:type="spellStart"/>
      <w:r>
        <w:t>recognise</w:t>
      </w:r>
      <w:proofErr w:type="spellEnd"/>
      <w:r>
        <w:rPr>
          <w:spacing w:val="-3"/>
        </w:rPr>
        <w:t xml:space="preserve"> </w:t>
      </w:r>
      <w:r>
        <w:t>that</w:t>
      </w:r>
      <w:r>
        <w:rPr>
          <w:spacing w:val="-2"/>
        </w:rPr>
        <w:t xml:space="preserve"> </w:t>
      </w:r>
      <w:r>
        <w:t>some</w:t>
      </w:r>
      <w:r>
        <w:rPr>
          <w:spacing w:val="-3"/>
        </w:rPr>
        <w:t xml:space="preserve"> </w:t>
      </w:r>
      <w:r>
        <w:t>children</w:t>
      </w:r>
      <w:r>
        <w:rPr>
          <w:spacing w:val="-2"/>
        </w:rPr>
        <w:t xml:space="preserve"> </w:t>
      </w:r>
      <w:r>
        <w:t>have</w:t>
      </w:r>
      <w:r>
        <w:rPr>
          <w:spacing w:val="-3"/>
        </w:rPr>
        <w:t xml:space="preserve"> </w:t>
      </w:r>
      <w:r>
        <w:t>extra</w:t>
      </w:r>
      <w:r>
        <w:rPr>
          <w:spacing w:val="-3"/>
        </w:rPr>
        <w:t xml:space="preserve"> </w:t>
      </w:r>
      <w:r>
        <w:t>emotional</w:t>
      </w:r>
      <w:r>
        <w:rPr>
          <w:spacing w:val="-2"/>
        </w:rPr>
        <w:t xml:space="preserve"> </w:t>
      </w:r>
      <w:r>
        <w:t>and</w:t>
      </w:r>
      <w:r>
        <w:rPr>
          <w:spacing w:val="-2"/>
        </w:rPr>
        <w:t xml:space="preserve"> </w:t>
      </w:r>
      <w:r>
        <w:t>social</w:t>
      </w:r>
      <w:r>
        <w:rPr>
          <w:spacing w:val="-2"/>
        </w:rPr>
        <w:t xml:space="preserve"> </w:t>
      </w:r>
      <w:r>
        <w:t>needs</w:t>
      </w:r>
      <w:r>
        <w:rPr>
          <w:spacing w:val="-2"/>
        </w:rPr>
        <w:t xml:space="preserve"> </w:t>
      </w:r>
      <w:r>
        <w:t>that need</w:t>
      </w:r>
      <w:r>
        <w:rPr>
          <w:spacing w:val="-3"/>
        </w:rPr>
        <w:t xml:space="preserve"> </w:t>
      </w:r>
      <w:r>
        <w:t>to</w:t>
      </w:r>
      <w:r>
        <w:rPr>
          <w:spacing w:val="-3"/>
        </w:rPr>
        <w:t xml:space="preserve"> </w:t>
      </w:r>
      <w:r>
        <w:t>be</w:t>
      </w:r>
      <w:r>
        <w:rPr>
          <w:spacing w:val="-3"/>
        </w:rPr>
        <w:t xml:space="preserve"> </w:t>
      </w:r>
      <w:r>
        <w:t>responded</w:t>
      </w:r>
      <w:r>
        <w:rPr>
          <w:spacing w:val="-3"/>
        </w:rPr>
        <w:t xml:space="preserve"> </w:t>
      </w:r>
      <w:r>
        <w:t>to</w:t>
      </w:r>
      <w:r>
        <w:rPr>
          <w:spacing w:val="-3"/>
        </w:rPr>
        <w:t xml:space="preserve"> </w:t>
      </w:r>
      <w:r>
        <w:t>and</w:t>
      </w:r>
      <w:r>
        <w:rPr>
          <w:spacing w:val="-3"/>
        </w:rPr>
        <w:t xml:space="preserve"> </w:t>
      </w:r>
      <w:r>
        <w:t>nurtured.</w:t>
      </w:r>
      <w:r>
        <w:rPr>
          <w:spacing w:val="-3"/>
        </w:rPr>
        <w:t xml:space="preserve"> </w:t>
      </w:r>
      <w:r>
        <w:t>All</w:t>
      </w:r>
      <w:r>
        <w:rPr>
          <w:spacing w:val="-3"/>
        </w:rPr>
        <w:t xml:space="preserve"> </w:t>
      </w:r>
      <w:r>
        <w:t>classes</w:t>
      </w:r>
      <w:r>
        <w:rPr>
          <w:spacing w:val="-2"/>
        </w:rPr>
        <w:t xml:space="preserve"> </w:t>
      </w:r>
      <w:r>
        <w:t>follow</w:t>
      </w:r>
      <w:r>
        <w:rPr>
          <w:spacing w:val="-3"/>
        </w:rPr>
        <w:t xml:space="preserve"> </w:t>
      </w:r>
      <w:r>
        <w:t>a</w:t>
      </w:r>
      <w:r>
        <w:rPr>
          <w:spacing w:val="-5"/>
        </w:rPr>
        <w:t xml:space="preserve"> </w:t>
      </w:r>
      <w:r>
        <w:t>structured</w:t>
      </w:r>
      <w:r>
        <w:rPr>
          <w:spacing w:val="-3"/>
        </w:rPr>
        <w:t xml:space="preserve"> </w:t>
      </w:r>
      <w:r>
        <w:t>PSHE</w:t>
      </w:r>
      <w:r>
        <w:rPr>
          <w:spacing w:val="-2"/>
        </w:rPr>
        <w:t xml:space="preserve"> </w:t>
      </w:r>
      <w:r>
        <w:t>(Personal,</w:t>
      </w:r>
      <w:r>
        <w:rPr>
          <w:spacing w:val="-3"/>
        </w:rPr>
        <w:t xml:space="preserve"> </w:t>
      </w:r>
      <w:r>
        <w:t xml:space="preserve">Social, Health and Economic education) curriculum to support this development and all curriculum areas foster a teaching approach that incorporates metacognition and self-regulation strategies. My Happy Mind, SCARF, Mindfulness and Meditation are all taught weekly. Our pupils have access to social and emotional development through our forest </w:t>
      </w:r>
      <w:proofErr w:type="gramStart"/>
      <w:r>
        <w:t>schools</w:t>
      </w:r>
      <w:proofErr w:type="gramEnd"/>
      <w:r>
        <w:t xml:space="preserve"> </w:t>
      </w:r>
      <w:proofErr w:type="spellStart"/>
      <w:r>
        <w:t>programme</w:t>
      </w:r>
      <w:proofErr w:type="spellEnd"/>
      <w:r>
        <w:t xml:space="preserve">. We have attachment friendly spaces in all classrooms where pupils can find a safe and secure, space when they need this. We </w:t>
      </w:r>
      <w:proofErr w:type="spellStart"/>
      <w:r>
        <w:t>recognise</w:t>
      </w:r>
      <w:proofErr w:type="spellEnd"/>
      <w:r>
        <w:t xml:space="preserve"> that some pupils will find aspects of emotional wellbeing difficult and require further support. For this we offer:</w:t>
      </w:r>
    </w:p>
    <w:p w14:paraId="3B6F389D" w14:textId="77777777" w:rsidR="00E36DBE" w:rsidRDefault="00E36DBE">
      <w:pPr>
        <w:pStyle w:val="BodyText"/>
        <w:spacing w:before="4"/>
      </w:pPr>
    </w:p>
    <w:p w14:paraId="34DBAD30" w14:textId="77777777" w:rsidR="00E36DBE" w:rsidRDefault="00000000">
      <w:pPr>
        <w:pStyle w:val="ListParagraph"/>
        <w:numPr>
          <w:ilvl w:val="0"/>
          <w:numId w:val="1"/>
        </w:numPr>
        <w:tabs>
          <w:tab w:val="left" w:pos="1840"/>
          <w:tab w:val="left" w:pos="1841"/>
        </w:tabs>
        <w:spacing w:before="1"/>
        <w:ind w:hanging="361"/>
        <w:rPr>
          <w:rFonts w:ascii="Symbol" w:hAnsi="Symbol"/>
          <w:sz w:val="24"/>
        </w:rPr>
      </w:pPr>
      <w:r>
        <w:rPr>
          <w:sz w:val="24"/>
        </w:rPr>
        <w:t>Emotional</w:t>
      </w:r>
      <w:r>
        <w:rPr>
          <w:spacing w:val="-4"/>
          <w:sz w:val="24"/>
        </w:rPr>
        <w:t xml:space="preserve"> </w:t>
      </w:r>
      <w:r>
        <w:rPr>
          <w:sz w:val="24"/>
        </w:rPr>
        <w:t>Literacy</w:t>
      </w:r>
      <w:r>
        <w:rPr>
          <w:spacing w:val="-3"/>
          <w:sz w:val="24"/>
        </w:rPr>
        <w:t xml:space="preserve"> </w:t>
      </w:r>
      <w:r>
        <w:rPr>
          <w:sz w:val="24"/>
        </w:rPr>
        <w:t>Provision</w:t>
      </w:r>
      <w:r>
        <w:rPr>
          <w:spacing w:val="52"/>
          <w:sz w:val="24"/>
        </w:rPr>
        <w:t xml:space="preserve"> </w:t>
      </w:r>
      <w:r>
        <w:rPr>
          <w:spacing w:val="-2"/>
          <w:sz w:val="24"/>
        </w:rPr>
        <w:t>(ELSA)</w:t>
      </w:r>
    </w:p>
    <w:p w14:paraId="6A8FCF38" w14:textId="77777777" w:rsidR="00E36DBE" w:rsidRDefault="00000000">
      <w:pPr>
        <w:pStyle w:val="BodyText"/>
        <w:spacing w:before="179" w:line="259" w:lineRule="auto"/>
        <w:ind w:left="1480" w:right="1159"/>
      </w:pPr>
      <w:r>
        <w:t>At</w:t>
      </w:r>
      <w:r>
        <w:rPr>
          <w:spacing w:val="-4"/>
        </w:rPr>
        <w:t xml:space="preserve"> </w:t>
      </w:r>
      <w:r>
        <w:t>Malpas</w:t>
      </w:r>
      <w:r>
        <w:rPr>
          <w:spacing w:val="-3"/>
        </w:rPr>
        <w:t xml:space="preserve"> </w:t>
      </w:r>
      <w:r>
        <w:t>Alport</w:t>
      </w:r>
      <w:r>
        <w:rPr>
          <w:spacing w:val="-3"/>
        </w:rPr>
        <w:t xml:space="preserve"> </w:t>
      </w:r>
      <w:r>
        <w:t>we</w:t>
      </w:r>
      <w:r>
        <w:rPr>
          <w:spacing w:val="-5"/>
        </w:rPr>
        <w:t xml:space="preserve"> </w:t>
      </w:r>
      <w:r>
        <w:t>provide</w:t>
      </w:r>
      <w:r>
        <w:rPr>
          <w:spacing w:val="-3"/>
        </w:rPr>
        <w:t xml:space="preserve"> </w:t>
      </w:r>
      <w:r>
        <w:t>social</w:t>
      </w:r>
      <w:r>
        <w:rPr>
          <w:spacing w:val="-3"/>
        </w:rPr>
        <w:t xml:space="preserve"> </w:t>
      </w:r>
      <w:r>
        <w:t>and</w:t>
      </w:r>
      <w:r>
        <w:rPr>
          <w:spacing w:val="-3"/>
        </w:rPr>
        <w:t xml:space="preserve"> </w:t>
      </w:r>
      <w:r>
        <w:t>emotional</w:t>
      </w:r>
      <w:r>
        <w:rPr>
          <w:spacing w:val="-3"/>
        </w:rPr>
        <w:t xml:space="preserve"> </w:t>
      </w:r>
      <w:r>
        <w:t>support</w:t>
      </w:r>
      <w:r>
        <w:rPr>
          <w:spacing w:val="-3"/>
        </w:rPr>
        <w:t xml:space="preserve"> </w:t>
      </w:r>
      <w:r>
        <w:t>to</w:t>
      </w:r>
      <w:r>
        <w:rPr>
          <w:spacing w:val="-3"/>
        </w:rPr>
        <w:t xml:space="preserve"> </w:t>
      </w:r>
      <w:r>
        <w:t>pupils</w:t>
      </w:r>
      <w:r>
        <w:rPr>
          <w:spacing w:val="-3"/>
        </w:rPr>
        <w:t xml:space="preserve"> </w:t>
      </w:r>
      <w:r>
        <w:t>through</w:t>
      </w:r>
      <w:r>
        <w:rPr>
          <w:spacing w:val="-3"/>
        </w:rPr>
        <w:t xml:space="preserve"> </w:t>
      </w:r>
      <w:r>
        <w:t>our</w:t>
      </w:r>
      <w:r>
        <w:rPr>
          <w:spacing w:val="-4"/>
        </w:rPr>
        <w:t xml:space="preserve"> </w:t>
      </w:r>
      <w:r>
        <w:t xml:space="preserve">ELSA team. Pupils can access additional support for their social and emotional development. The support comes through </w:t>
      </w:r>
      <w:proofErr w:type="gramStart"/>
      <w:r>
        <w:t>one to one</w:t>
      </w:r>
      <w:proofErr w:type="gramEnd"/>
      <w:r>
        <w:t xml:space="preserve"> counselling and activities, group therapy, or advising a support intervention that staff can use in class throughout daily teaching.</w:t>
      </w:r>
    </w:p>
    <w:p w14:paraId="2A0D8DCF" w14:textId="77777777" w:rsidR="00E36DBE" w:rsidRDefault="00000000">
      <w:pPr>
        <w:pStyle w:val="ListParagraph"/>
        <w:numPr>
          <w:ilvl w:val="0"/>
          <w:numId w:val="1"/>
        </w:numPr>
        <w:tabs>
          <w:tab w:val="left" w:pos="1840"/>
          <w:tab w:val="left" w:pos="1841"/>
        </w:tabs>
        <w:spacing w:before="161"/>
        <w:ind w:hanging="361"/>
        <w:rPr>
          <w:rFonts w:ascii="Symbol" w:hAnsi="Symbol"/>
          <w:sz w:val="24"/>
        </w:rPr>
      </w:pPr>
      <w:r>
        <w:rPr>
          <w:sz w:val="24"/>
        </w:rPr>
        <w:t>Group</w:t>
      </w:r>
      <w:r>
        <w:rPr>
          <w:spacing w:val="-5"/>
          <w:sz w:val="24"/>
        </w:rPr>
        <w:t xml:space="preserve"> </w:t>
      </w:r>
      <w:r>
        <w:rPr>
          <w:sz w:val="24"/>
        </w:rPr>
        <w:t>sessions</w:t>
      </w:r>
      <w:r>
        <w:rPr>
          <w:spacing w:val="-5"/>
          <w:sz w:val="24"/>
        </w:rPr>
        <w:t xml:space="preserve"> </w:t>
      </w:r>
      <w:r>
        <w:rPr>
          <w:sz w:val="24"/>
        </w:rPr>
        <w:t>with</w:t>
      </w:r>
      <w:r>
        <w:rPr>
          <w:spacing w:val="-5"/>
          <w:sz w:val="24"/>
        </w:rPr>
        <w:t xml:space="preserve"> </w:t>
      </w:r>
      <w:r>
        <w:rPr>
          <w:sz w:val="24"/>
        </w:rPr>
        <w:t>our</w:t>
      </w:r>
      <w:r>
        <w:rPr>
          <w:spacing w:val="-3"/>
          <w:sz w:val="24"/>
        </w:rPr>
        <w:t xml:space="preserve"> </w:t>
      </w:r>
      <w:r>
        <w:rPr>
          <w:sz w:val="24"/>
        </w:rPr>
        <w:t>Teaching</w:t>
      </w:r>
      <w:r>
        <w:rPr>
          <w:spacing w:val="-5"/>
          <w:sz w:val="24"/>
        </w:rPr>
        <w:t xml:space="preserve"> </w:t>
      </w:r>
      <w:r>
        <w:rPr>
          <w:sz w:val="24"/>
        </w:rPr>
        <w:t>Assistant</w:t>
      </w:r>
      <w:r>
        <w:rPr>
          <w:spacing w:val="-5"/>
          <w:sz w:val="24"/>
        </w:rPr>
        <w:t xml:space="preserve"> </w:t>
      </w:r>
      <w:r>
        <w:rPr>
          <w:spacing w:val="-4"/>
          <w:sz w:val="24"/>
        </w:rPr>
        <w:t>team</w:t>
      </w:r>
    </w:p>
    <w:p w14:paraId="6505F857" w14:textId="77777777" w:rsidR="00E36DBE" w:rsidRDefault="00000000">
      <w:pPr>
        <w:pStyle w:val="ListParagraph"/>
        <w:numPr>
          <w:ilvl w:val="0"/>
          <w:numId w:val="1"/>
        </w:numPr>
        <w:tabs>
          <w:tab w:val="left" w:pos="1840"/>
          <w:tab w:val="left" w:pos="1841"/>
        </w:tabs>
        <w:spacing w:before="23"/>
        <w:ind w:hanging="361"/>
        <w:rPr>
          <w:rFonts w:ascii="Symbol" w:hAnsi="Symbol"/>
          <w:sz w:val="24"/>
        </w:rPr>
      </w:pPr>
      <w:r>
        <w:rPr>
          <w:sz w:val="24"/>
        </w:rPr>
        <w:t>1:1</w:t>
      </w:r>
      <w:r>
        <w:rPr>
          <w:spacing w:val="-2"/>
          <w:sz w:val="24"/>
        </w:rPr>
        <w:t xml:space="preserve"> </w:t>
      </w:r>
      <w:r>
        <w:rPr>
          <w:sz w:val="24"/>
        </w:rPr>
        <w:t>support</w:t>
      </w:r>
      <w:r>
        <w:rPr>
          <w:spacing w:val="-2"/>
          <w:sz w:val="24"/>
        </w:rPr>
        <w:t xml:space="preserve"> </w:t>
      </w:r>
      <w:proofErr w:type="gramStart"/>
      <w:r>
        <w:rPr>
          <w:sz w:val="24"/>
        </w:rPr>
        <w:t>sessions</w:t>
      </w:r>
      <w:proofErr w:type="gramEnd"/>
      <w:r>
        <w:rPr>
          <w:sz w:val="24"/>
        </w:rPr>
        <w:t xml:space="preserve"> with</w:t>
      </w:r>
      <w:r>
        <w:rPr>
          <w:spacing w:val="-4"/>
          <w:sz w:val="24"/>
        </w:rPr>
        <w:t xml:space="preserve"> </w:t>
      </w:r>
      <w:r>
        <w:rPr>
          <w:sz w:val="24"/>
        </w:rPr>
        <w:t>a</w:t>
      </w:r>
      <w:r>
        <w:rPr>
          <w:spacing w:val="-2"/>
          <w:sz w:val="24"/>
        </w:rPr>
        <w:t xml:space="preserve"> </w:t>
      </w:r>
      <w:r>
        <w:rPr>
          <w:sz w:val="24"/>
        </w:rPr>
        <w:t>counsellor</w:t>
      </w:r>
      <w:r>
        <w:rPr>
          <w:spacing w:val="-2"/>
          <w:sz w:val="24"/>
        </w:rPr>
        <w:t xml:space="preserve"> </w:t>
      </w:r>
      <w:r>
        <w:rPr>
          <w:sz w:val="24"/>
        </w:rPr>
        <w:t>from</w:t>
      </w:r>
      <w:r>
        <w:rPr>
          <w:spacing w:val="-1"/>
          <w:sz w:val="24"/>
        </w:rPr>
        <w:t xml:space="preserve"> </w:t>
      </w:r>
      <w:proofErr w:type="spellStart"/>
      <w:r>
        <w:rPr>
          <w:spacing w:val="-2"/>
          <w:sz w:val="24"/>
        </w:rPr>
        <w:t>HealthBox</w:t>
      </w:r>
      <w:proofErr w:type="spellEnd"/>
      <w:r>
        <w:rPr>
          <w:spacing w:val="-2"/>
          <w:sz w:val="24"/>
        </w:rPr>
        <w:t>.</w:t>
      </w:r>
    </w:p>
    <w:p w14:paraId="31152003" w14:textId="77777777" w:rsidR="00E36DBE" w:rsidRDefault="00000000">
      <w:pPr>
        <w:pStyle w:val="ListParagraph"/>
        <w:numPr>
          <w:ilvl w:val="0"/>
          <w:numId w:val="1"/>
        </w:numPr>
        <w:tabs>
          <w:tab w:val="left" w:pos="1840"/>
          <w:tab w:val="left" w:pos="1841"/>
        </w:tabs>
        <w:spacing w:before="20" w:line="256" w:lineRule="auto"/>
        <w:ind w:right="1158"/>
        <w:rPr>
          <w:rFonts w:ascii="Symbol" w:hAnsi="Symbol"/>
          <w:sz w:val="24"/>
        </w:rPr>
      </w:pPr>
      <w:r>
        <w:rPr>
          <w:sz w:val="24"/>
        </w:rPr>
        <w:t>Work alongside our Educational Psychologist who from our referrals identifies children</w:t>
      </w:r>
      <w:r>
        <w:rPr>
          <w:spacing w:val="-4"/>
          <w:sz w:val="24"/>
        </w:rPr>
        <w:t xml:space="preserve"> </w:t>
      </w:r>
      <w:r>
        <w:rPr>
          <w:sz w:val="24"/>
        </w:rPr>
        <w:t>with</w:t>
      </w:r>
      <w:r>
        <w:rPr>
          <w:spacing w:val="-4"/>
          <w:sz w:val="24"/>
        </w:rPr>
        <w:t xml:space="preserve"> </w:t>
      </w:r>
      <w:r>
        <w:rPr>
          <w:sz w:val="24"/>
        </w:rPr>
        <w:t>Mental</w:t>
      </w:r>
      <w:r>
        <w:rPr>
          <w:spacing w:val="-4"/>
          <w:sz w:val="24"/>
        </w:rPr>
        <w:t xml:space="preserve"> </w:t>
      </w:r>
      <w:r>
        <w:rPr>
          <w:sz w:val="24"/>
        </w:rPr>
        <w:t>Health</w:t>
      </w:r>
      <w:r>
        <w:rPr>
          <w:spacing w:val="-4"/>
          <w:sz w:val="24"/>
        </w:rPr>
        <w:t xml:space="preserve"> </w:t>
      </w:r>
      <w:r>
        <w:rPr>
          <w:sz w:val="24"/>
        </w:rPr>
        <w:t>difficulties</w:t>
      </w:r>
      <w:r>
        <w:rPr>
          <w:spacing w:val="-4"/>
          <w:sz w:val="24"/>
        </w:rPr>
        <w:t xml:space="preserve"> </w:t>
      </w:r>
      <w:r>
        <w:rPr>
          <w:sz w:val="24"/>
        </w:rPr>
        <w:t>and</w:t>
      </w:r>
      <w:r>
        <w:rPr>
          <w:spacing w:val="-4"/>
          <w:sz w:val="24"/>
        </w:rPr>
        <w:t xml:space="preserve"> </w:t>
      </w:r>
      <w:r>
        <w:rPr>
          <w:sz w:val="24"/>
        </w:rPr>
        <w:t>individual</w:t>
      </w:r>
      <w:r>
        <w:rPr>
          <w:spacing w:val="-4"/>
          <w:sz w:val="24"/>
        </w:rPr>
        <w:t xml:space="preserve"> </w:t>
      </w:r>
      <w:proofErr w:type="spellStart"/>
      <w:r>
        <w:rPr>
          <w:sz w:val="24"/>
        </w:rPr>
        <w:t>programmes</w:t>
      </w:r>
      <w:proofErr w:type="spellEnd"/>
      <w:r>
        <w:rPr>
          <w:spacing w:val="-4"/>
          <w:sz w:val="24"/>
        </w:rPr>
        <w:t xml:space="preserve"> </w:t>
      </w:r>
      <w:r>
        <w:rPr>
          <w:sz w:val="24"/>
        </w:rPr>
        <w:t>are</w:t>
      </w:r>
      <w:r>
        <w:rPr>
          <w:spacing w:val="-5"/>
          <w:sz w:val="24"/>
        </w:rPr>
        <w:t xml:space="preserve"> </w:t>
      </w:r>
      <w:r>
        <w:rPr>
          <w:sz w:val="24"/>
        </w:rPr>
        <w:t>put</w:t>
      </w:r>
      <w:r>
        <w:rPr>
          <w:spacing w:val="-4"/>
          <w:sz w:val="24"/>
        </w:rPr>
        <w:t xml:space="preserve"> </w:t>
      </w:r>
      <w:r>
        <w:rPr>
          <w:sz w:val="24"/>
        </w:rPr>
        <w:t>in</w:t>
      </w:r>
      <w:r>
        <w:rPr>
          <w:spacing w:val="-4"/>
          <w:sz w:val="24"/>
        </w:rPr>
        <w:t xml:space="preserve"> </w:t>
      </w:r>
      <w:r>
        <w:rPr>
          <w:sz w:val="24"/>
        </w:rPr>
        <w:t>place</w:t>
      </w:r>
      <w:r>
        <w:rPr>
          <w:spacing w:val="-4"/>
          <w:sz w:val="24"/>
        </w:rPr>
        <w:t xml:space="preserve"> </w:t>
      </w:r>
      <w:r>
        <w:rPr>
          <w:sz w:val="24"/>
        </w:rPr>
        <w:t>to support these children.</w:t>
      </w:r>
    </w:p>
    <w:p w14:paraId="1279D6FA" w14:textId="77777777" w:rsidR="00E36DBE" w:rsidRDefault="00000000">
      <w:pPr>
        <w:pStyle w:val="ListParagraph"/>
        <w:numPr>
          <w:ilvl w:val="0"/>
          <w:numId w:val="1"/>
        </w:numPr>
        <w:tabs>
          <w:tab w:val="left" w:pos="1840"/>
          <w:tab w:val="left" w:pos="1841"/>
        </w:tabs>
        <w:spacing w:before="5" w:line="256" w:lineRule="auto"/>
        <w:ind w:right="1136"/>
        <w:rPr>
          <w:rFonts w:ascii="Symbol" w:hAnsi="Symbol"/>
          <w:sz w:val="24"/>
        </w:rPr>
      </w:pPr>
      <w:r>
        <w:rPr>
          <w:sz w:val="24"/>
        </w:rPr>
        <w:t>Lunchtime</w:t>
      </w:r>
      <w:r>
        <w:rPr>
          <w:spacing w:val="-3"/>
          <w:sz w:val="24"/>
        </w:rPr>
        <w:t xml:space="preserve"> </w:t>
      </w:r>
      <w:r>
        <w:rPr>
          <w:sz w:val="24"/>
        </w:rPr>
        <w:t>clubs</w:t>
      </w:r>
      <w:r>
        <w:rPr>
          <w:spacing w:val="-3"/>
          <w:sz w:val="24"/>
        </w:rPr>
        <w:t xml:space="preserve"> </w:t>
      </w:r>
      <w:r>
        <w:rPr>
          <w:sz w:val="24"/>
        </w:rPr>
        <w:t>for</w:t>
      </w:r>
      <w:r>
        <w:rPr>
          <w:spacing w:val="-4"/>
          <w:sz w:val="24"/>
        </w:rPr>
        <w:t xml:space="preserve"> </w:t>
      </w:r>
      <w:r>
        <w:rPr>
          <w:sz w:val="24"/>
        </w:rPr>
        <w:t>children</w:t>
      </w:r>
      <w:r>
        <w:rPr>
          <w:spacing w:val="-3"/>
          <w:sz w:val="24"/>
        </w:rPr>
        <w:t xml:space="preserve"> </w:t>
      </w:r>
      <w:r>
        <w:rPr>
          <w:sz w:val="24"/>
        </w:rPr>
        <w:t>to</w:t>
      </w:r>
      <w:r>
        <w:rPr>
          <w:spacing w:val="-3"/>
          <w:sz w:val="24"/>
        </w:rPr>
        <w:t xml:space="preserve"> </w:t>
      </w:r>
      <w:r>
        <w:rPr>
          <w:sz w:val="24"/>
        </w:rPr>
        <w:t>access</w:t>
      </w:r>
      <w:r>
        <w:rPr>
          <w:spacing w:val="-3"/>
          <w:sz w:val="24"/>
        </w:rPr>
        <w:t xml:space="preserve"> </w:t>
      </w:r>
      <w:r>
        <w:rPr>
          <w:sz w:val="24"/>
        </w:rPr>
        <w:t>and</w:t>
      </w:r>
      <w:r>
        <w:rPr>
          <w:spacing w:val="-3"/>
          <w:sz w:val="24"/>
        </w:rPr>
        <w:t xml:space="preserve"> </w:t>
      </w:r>
      <w:r>
        <w:rPr>
          <w:sz w:val="24"/>
        </w:rPr>
        <w:t>develop</w:t>
      </w:r>
      <w:r>
        <w:rPr>
          <w:spacing w:val="-3"/>
          <w:sz w:val="24"/>
        </w:rPr>
        <w:t xml:space="preserve"> </w:t>
      </w:r>
      <w:r>
        <w:rPr>
          <w:sz w:val="24"/>
        </w:rPr>
        <w:t>social</w:t>
      </w:r>
      <w:r>
        <w:rPr>
          <w:spacing w:val="-3"/>
          <w:sz w:val="24"/>
        </w:rPr>
        <w:t xml:space="preserve"> </w:t>
      </w:r>
      <w:r>
        <w:rPr>
          <w:sz w:val="24"/>
        </w:rPr>
        <w:t>skills</w:t>
      </w:r>
      <w:r>
        <w:rPr>
          <w:spacing w:val="-3"/>
          <w:sz w:val="24"/>
        </w:rPr>
        <w:t xml:space="preserve"> </w:t>
      </w:r>
      <w:r>
        <w:rPr>
          <w:sz w:val="24"/>
        </w:rPr>
        <w:t>and</w:t>
      </w:r>
      <w:r>
        <w:rPr>
          <w:spacing w:val="-3"/>
          <w:sz w:val="24"/>
        </w:rPr>
        <w:t xml:space="preserve"> </w:t>
      </w:r>
      <w:r>
        <w:rPr>
          <w:sz w:val="24"/>
        </w:rPr>
        <w:t>relationships</w:t>
      </w:r>
      <w:r>
        <w:rPr>
          <w:spacing w:val="-3"/>
          <w:sz w:val="24"/>
        </w:rPr>
        <w:t xml:space="preserve"> </w:t>
      </w:r>
      <w:r>
        <w:rPr>
          <w:sz w:val="24"/>
        </w:rPr>
        <w:t>with other children.</w:t>
      </w:r>
    </w:p>
    <w:p w14:paraId="6738FE06" w14:textId="77777777" w:rsidR="00E36DBE" w:rsidRDefault="00000000">
      <w:pPr>
        <w:pStyle w:val="ListParagraph"/>
        <w:numPr>
          <w:ilvl w:val="0"/>
          <w:numId w:val="1"/>
        </w:numPr>
        <w:tabs>
          <w:tab w:val="left" w:pos="1840"/>
          <w:tab w:val="left" w:pos="1841"/>
        </w:tabs>
        <w:spacing w:before="4"/>
        <w:ind w:hanging="361"/>
        <w:rPr>
          <w:rFonts w:ascii="Symbol" w:hAnsi="Symbol"/>
          <w:sz w:val="24"/>
        </w:rPr>
      </w:pPr>
      <w:r>
        <w:rPr>
          <w:sz w:val="24"/>
        </w:rPr>
        <w:t>Extra-curricular</w:t>
      </w:r>
      <w:r>
        <w:rPr>
          <w:spacing w:val="-2"/>
          <w:sz w:val="24"/>
        </w:rPr>
        <w:t xml:space="preserve"> </w:t>
      </w:r>
      <w:r>
        <w:rPr>
          <w:sz w:val="24"/>
        </w:rPr>
        <w:t>after</w:t>
      </w:r>
      <w:r>
        <w:rPr>
          <w:spacing w:val="-2"/>
          <w:sz w:val="24"/>
        </w:rPr>
        <w:t xml:space="preserve"> </w:t>
      </w:r>
      <w:r>
        <w:rPr>
          <w:sz w:val="24"/>
        </w:rPr>
        <w:t>school</w:t>
      </w:r>
      <w:r>
        <w:rPr>
          <w:spacing w:val="-2"/>
          <w:sz w:val="24"/>
        </w:rPr>
        <w:t xml:space="preserve"> </w:t>
      </w:r>
      <w:r>
        <w:rPr>
          <w:sz w:val="24"/>
        </w:rPr>
        <w:t>clubs</w:t>
      </w:r>
      <w:r>
        <w:rPr>
          <w:spacing w:val="-2"/>
          <w:sz w:val="24"/>
        </w:rPr>
        <w:t xml:space="preserve"> </w:t>
      </w:r>
      <w:r>
        <w:rPr>
          <w:sz w:val="24"/>
        </w:rPr>
        <w:t>or</w:t>
      </w:r>
      <w:r>
        <w:rPr>
          <w:spacing w:val="-2"/>
          <w:sz w:val="24"/>
        </w:rPr>
        <w:t xml:space="preserve"> </w:t>
      </w:r>
      <w:r>
        <w:rPr>
          <w:sz w:val="24"/>
        </w:rPr>
        <w:t>social</w:t>
      </w:r>
      <w:r>
        <w:rPr>
          <w:spacing w:val="-2"/>
          <w:sz w:val="24"/>
        </w:rPr>
        <w:t xml:space="preserve"> </w:t>
      </w:r>
      <w:r>
        <w:rPr>
          <w:sz w:val="24"/>
        </w:rPr>
        <w:t>intervention</w:t>
      </w:r>
      <w:r>
        <w:rPr>
          <w:spacing w:val="-2"/>
          <w:sz w:val="24"/>
        </w:rPr>
        <w:t xml:space="preserve"> activities</w:t>
      </w:r>
    </w:p>
    <w:p w14:paraId="107617C8" w14:textId="77777777" w:rsidR="00E36DBE" w:rsidRDefault="00E36DBE">
      <w:pPr>
        <w:pStyle w:val="BodyText"/>
        <w:rPr>
          <w:sz w:val="26"/>
        </w:rPr>
      </w:pPr>
    </w:p>
    <w:p w14:paraId="1D7B00D7" w14:textId="77777777" w:rsidR="00E36DBE" w:rsidRDefault="00000000">
      <w:pPr>
        <w:pStyle w:val="BodyText"/>
        <w:spacing w:before="1"/>
        <w:ind w:left="1120" w:right="1159"/>
      </w:pPr>
      <w:r>
        <w:t>As a school, we have a robust anti-bullying policy and zero-tolerance for any form of bullying.</w:t>
      </w:r>
      <w:r>
        <w:rPr>
          <w:spacing w:val="-3"/>
        </w:rPr>
        <w:t xml:space="preserve"> </w:t>
      </w:r>
      <w:r>
        <w:t>Alongside</w:t>
      </w:r>
      <w:r>
        <w:rPr>
          <w:spacing w:val="-4"/>
        </w:rPr>
        <w:t xml:space="preserve"> </w:t>
      </w:r>
      <w:r>
        <w:t>this</w:t>
      </w:r>
      <w:r>
        <w:rPr>
          <w:spacing w:val="-5"/>
        </w:rPr>
        <w:t xml:space="preserve"> </w:t>
      </w:r>
      <w:r>
        <w:t>we</w:t>
      </w:r>
      <w:r>
        <w:rPr>
          <w:spacing w:val="-5"/>
        </w:rPr>
        <w:t xml:space="preserve"> </w:t>
      </w:r>
      <w:r>
        <w:t>teach</w:t>
      </w:r>
      <w:r>
        <w:rPr>
          <w:spacing w:val="-3"/>
        </w:rPr>
        <w:t xml:space="preserve"> </w:t>
      </w:r>
      <w:r>
        <w:t>children</w:t>
      </w:r>
      <w:r>
        <w:rPr>
          <w:spacing w:val="-1"/>
        </w:rPr>
        <w:t xml:space="preserve"> </w:t>
      </w:r>
      <w:r>
        <w:t>about</w:t>
      </w:r>
      <w:r>
        <w:rPr>
          <w:spacing w:val="-3"/>
        </w:rPr>
        <w:t xml:space="preserve"> </w:t>
      </w:r>
      <w:r>
        <w:t>anti-bullying</w:t>
      </w:r>
      <w:r>
        <w:rPr>
          <w:spacing w:val="-3"/>
        </w:rPr>
        <w:t xml:space="preserve"> </w:t>
      </w:r>
      <w:r>
        <w:t>through</w:t>
      </w:r>
      <w:r>
        <w:rPr>
          <w:spacing w:val="-3"/>
        </w:rPr>
        <w:t xml:space="preserve"> </w:t>
      </w:r>
      <w:r>
        <w:t>PSHCE,</w:t>
      </w:r>
      <w:r>
        <w:rPr>
          <w:spacing w:val="-3"/>
        </w:rPr>
        <w:t xml:space="preserve"> </w:t>
      </w:r>
      <w:r>
        <w:t>circle</w:t>
      </w:r>
      <w:r>
        <w:rPr>
          <w:spacing w:val="-3"/>
        </w:rPr>
        <w:t xml:space="preserve"> </w:t>
      </w:r>
      <w:r>
        <w:t>time</w:t>
      </w:r>
    </w:p>
    <w:p w14:paraId="12DBFFE4" w14:textId="77777777" w:rsidR="00E36DBE" w:rsidRDefault="00E36DBE">
      <w:pPr>
        <w:sectPr w:rsidR="00E36DBE">
          <w:headerReference w:type="default" r:id="rId19"/>
          <w:pgSz w:w="11910" w:h="16840"/>
          <w:pgMar w:top="1700" w:right="300" w:bottom="280" w:left="320" w:header="1449" w:footer="0" w:gutter="0"/>
          <w:cols w:space="720"/>
        </w:sectPr>
      </w:pPr>
    </w:p>
    <w:p w14:paraId="1CF481C2" w14:textId="77777777" w:rsidR="00E36DBE" w:rsidRDefault="00000000">
      <w:pPr>
        <w:pStyle w:val="BodyText"/>
        <w:ind w:left="1120"/>
      </w:pPr>
      <w:proofErr w:type="spellStart"/>
      <w:r>
        <w:lastRenderedPageBreak/>
        <w:t>behaviour</w:t>
      </w:r>
      <w:proofErr w:type="spellEnd"/>
      <w:r>
        <w:rPr>
          <w:spacing w:val="-1"/>
        </w:rPr>
        <w:t xml:space="preserve"> </w:t>
      </w:r>
      <w:r>
        <w:t>to</w:t>
      </w:r>
      <w:r>
        <w:rPr>
          <w:spacing w:val="-1"/>
        </w:rPr>
        <w:t xml:space="preserve"> </w:t>
      </w:r>
      <w:r>
        <w:t>children</w:t>
      </w:r>
      <w:r>
        <w:rPr>
          <w:spacing w:val="1"/>
        </w:rPr>
        <w:t xml:space="preserve"> </w:t>
      </w:r>
      <w:r>
        <w:t>and</w:t>
      </w:r>
      <w:r>
        <w:rPr>
          <w:spacing w:val="-1"/>
        </w:rPr>
        <w:t xml:space="preserve"> </w:t>
      </w:r>
      <w:r>
        <w:rPr>
          <w:spacing w:val="-2"/>
        </w:rPr>
        <w:t>parents.</w:t>
      </w:r>
    </w:p>
    <w:p w14:paraId="6B229E3B" w14:textId="77777777" w:rsidR="00E36DBE" w:rsidRDefault="00E36DBE">
      <w:pPr>
        <w:pStyle w:val="BodyText"/>
        <w:spacing w:before="5"/>
      </w:pPr>
    </w:p>
    <w:p w14:paraId="2A1D2476" w14:textId="77777777" w:rsidR="00E36DBE" w:rsidRDefault="00000000">
      <w:pPr>
        <w:pStyle w:val="BodyText"/>
        <w:ind w:left="1120" w:right="1159"/>
      </w:pPr>
      <w:r>
        <w:t>We</w:t>
      </w:r>
      <w:r>
        <w:rPr>
          <w:spacing w:val="-3"/>
        </w:rPr>
        <w:t xml:space="preserve"> </w:t>
      </w:r>
      <w:r>
        <w:t>also</w:t>
      </w:r>
      <w:r>
        <w:rPr>
          <w:spacing w:val="-2"/>
        </w:rPr>
        <w:t xml:space="preserve"> </w:t>
      </w:r>
      <w:r>
        <w:t>have</w:t>
      </w:r>
      <w:r>
        <w:rPr>
          <w:spacing w:val="-3"/>
        </w:rPr>
        <w:t xml:space="preserve"> </w:t>
      </w:r>
      <w:r>
        <w:t>one</w:t>
      </w:r>
      <w:r>
        <w:rPr>
          <w:spacing w:val="-3"/>
        </w:rPr>
        <w:t xml:space="preserve"> </w:t>
      </w:r>
      <w:r>
        <w:t>staff</w:t>
      </w:r>
      <w:r>
        <w:rPr>
          <w:spacing w:val="-2"/>
        </w:rPr>
        <w:t xml:space="preserve"> </w:t>
      </w:r>
      <w:r>
        <w:t>member</w:t>
      </w:r>
      <w:r>
        <w:rPr>
          <w:spacing w:val="-2"/>
        </w:rPr>
        <w:t xml:space="preserve"> </w:t>
      </w:r>
      <w:r>
        <w:t>that</w:t>
      </w:r>
      <w:r>
        <w:rPr>
          <w:spacing w:val="-2"/>
        </w:rPr>
        <w:t xml:space="preserve"> </w:t>
      </w:r>
      <w:r>
        <w:t>have</w:t>
      </w:r>
      <w:r>
        <w:rPr>
          <w:spacing w:val="-3"/>
        </w:rPr>
        <w:t xml:space="preserve"> </w:t>
      </w:r>
      <w:r>
        <w:t>been</w:t>
      </w:r>
      <w:r>
        <w:rPr>
          <w:spacing w:val="-2"/>
        </w:rPr>
        <w:t xml:space="preserve"> </w:t>
      </w:r>
      <w:r>
        <w:t>trained</w:t>
      </w:r>
      <w:r>
        <w:rPr>
          <w:spacing w:val="-2"/>
        </w:rPr>
        <w:t xml:space="preserve"> </w:t>
      </w:r>
      <w:r>
        <w:t>in</w:t>
      </w:r>
      <w:r>
        <w:rPr>
          <w:spacing w:val="-2"/>
        </w:rPr>
        <w:t xml:space="preserve"> </w:t>
      </w:r>
      <w:r>
        <w:t>the</w:t>
      </w:r>
      <w:r>
        <w:rPr>
          <w:spacing w:val="-3"/>
        </w:rPr>
        <w:t xml:space="preserve"> </w:t>
      </w:r>
      <w:r>
        <w:t>ELSA</w:t>
      </w:r>
      <w:r>
        <w:rPr>
          <w:spacing w:val="-2"/>
        </w:rPr>
        <w:t xml:space="preserve"> </w:t>
      </w:r>
      <w:proofErr w:type="spellStart"/>
      <w:r>
        <w:t>programme</w:t>
      </w:r>
      <w:proofErr w:type="spellEnd"/>
      <w:r>
        <w:rPr>
          <w:spacing w:val="-3"/>
        </w:rPr>
        <w:t xml:space="preserve"> </w:t>
      </w:r>
      <w:r>
        <w:t>who</w:t>
      </w:r>
      <w:r>
        <w:rPr>
          <w:spacing w:val="-2"/>
        </w:rPr>
        <w:t xml:space="preserve"> </w:t>
      </w:r>
      <w:r>
        <w:t>works with children to build up self-esteem and develop positive social and friendship skills.</w:t>
      </w:r>
    </w:p>
    <w:p w14:paraId="3B0C936A" w14:textId="77777777" w:rsidR="00E36DBE" w:rsidRDefault="00E36DBE">
      <w:pPr>
        <w:pStyle w:val="BodyText"/>
        <w:spacing w:before="2"/>
      </w:pPr>
    </w:p>
    <w:p w14:paraId="6C802D76" w14:textId="77777777" w:rsidR="00E36DBE" w:rsidRDefault="00000000">
      <w:pPr>
        <w:pStyle w:val="BodyText"/>
        <w:ind w:left="1120" w:right="1159"/>
      </w:pPr>
      <w:r>
        <w:t xml:space="preserve">We also carry out regular questionnaires where pupils </w:t>
      </w:r>
      <w:proofErr w:type="gramStart"/>
      <w:r>
        <w:t>have the opportunity to</w:t>
      </w:r>
      <w:proofErr w:type="gramEnd"/>
      <w:r>
        <w:t xml:space="preserve"> record how they</w:t>
      </w:r>
      <w:r>
        <w:rPr>
          <w:spacing w:val="-3"/>
        </w:rPr>
        <w:t xml:space="preserve"> </w:t>
      </w:r>
      <w:r>
        <w:t>feel.</w:t>
      </w:r>
      <w:r>
        <w:rPr>
          <w:spacing w:val="-3"/>
        </w:rPr>
        <w:t xml:space="preserve"> </w:t>
      </w:r>
      <w:r>
        <w:t>These</w:t>
      </w:r>
      <w:r>
        <w:rPr>
          <w:spacing w:val="-4"/>
        </w:rPr>
        <w:t xml:space="preserve"> </w:t>
      </w:r>
      <w:r>
        <w:t>include</w:t>
      </w:r>
      <w:r>
        <w:rPr>
          <w:spacing w:val="-2"/>
        </w:rPr>
        <w:t xml:space="preserve"> </w:t>
      </w:r>
      <w:r>
        <w:t>asking</w:t>
      </w:r>
      <w:r>
        <w:rPr>
          <w:spacing w:val="-3"/>
        </w:rPr>
        <w:t xml:space="preserve"> </w:t>
      </w:r>
      <w:r>
        <w:t>them</w:t>
      </w:r>
      <w:r>
        <w:rPr>
          <w:spacing w:val="-3"/>
        </w:rPr>
        <w:t xml:space="preserve"> </w:t>
      </w:r>
      <w:r>
        <w:t>how</w:t>
      </w:r>
      <w:r>
        <w:rPr>
          <w:spacing w:val="-3"/>
        </w:rPr>
        <w:t xml:space="preserve"> </w:t>
      </w:r>
      <w:r>
        <w:t>happy</w:t>
      </w:r>
      <w:r>
        <w:rPr>
          <w:spacing w:val="-3"/>
        </w:rPr>
        <w:t xml:space="preserve"> </w:t>
      </w:r>
      <w:r>
        <w:t>they</w:t>
      </w:r>
      <w:r>
        <w:rPr>
          <w:spacing w:val="-3"/>
        </w:rPr>
        <w:t xml:space="preserve"> </w:t>
      </w:r>
      <w:r>
        <w:t>are</w:t>
      </w:r>
      <w:r>
        <w:rPr>
          <w:spacing w:val="-5"/>
        </w:rPr>
        <w:t xml:space="preserve"> </w:t>
      </w:r>
      <w:r>
        <w:t>in</w:t>
      </w:r>
      <w:r>
        <w:rPr>
          <w:spacing w:val="-3"/>
        </w:rPr>
        <w:t xml:space="preserve"> </w:t>
      </w:r>
      <w:r>
        <w:t>school,</w:t>
      </w:r>
      <w:r>
        <w:rPr>
          <w:spacing w:val="-3"/>
        </w:rPr>
        <w:t xml:space="preserve"> </w:t>
      </w:r>
      <w:r>
        <w:t>friendships,</w:t>
      </w:r>
      <w:r>
        <w:rPr>
          <w:spacing w:val="-3"/>
        </w:rPr>
        <w:t xml:space="preserve"> </w:t>
      </w:r>
      <w:r>
        <w:t>whether</w:t>
      </w:r>
      <w:r>
        <w:rPr>
          <w:spacing w:val="-5"/>
        </w:rPr>
        <w:t xml:space="preserve"> </w:t>
      </w:r>
      <w:r>
        <w:t>they feel they have been bullied and if they feel included within their class and the whole school.</w:t>
      </w:r>
    </w:p>
    <w:p w14:paraId="0C5CED8C" w14:textId="77777777" w:rsidR="00E36DBE" w:rsidRDefault="00E36DBE">
      <w:pPr>
        <w:pStyle w:val="BodyText"/>
        <w:spacing w:before="5"/>
      </w:pPr>
    </w:p>
    <w:p w14:paraId="6411DA11" w14:textId="77777777" w:rsidR="00E36DBE" w:rsidRDefault="00000000">
      <w:pPr>
        <w:ind w:left="1120"/>
        <w:rPr>
          <w:b/>
          <w:sz w:val="24"/>
        </w:rPr>
      </w:pPr>
      <w:r>
        <w:rPr>
          <w:b/>
          <w:spacing w:val="-2"/>
          <w:sz w:val="24"/>
          <w:u w:val="single"/>
        </w:rPr>
        <w:t>Attendance</w:t>
      </w:r>
    </w:p>
    <w:p w14:paraId="1BE79F96" w14:textId="77777777" w:rsidR="00E36DBE" w:rsidRDefault="00E36DBE">
      <w:pPr>
        <w:pStyle w:val="BodyText"/>
        <w:spacing w:before="7"/>
        <w:rPr>
          <w:b/>
          <w:sz w:val="16"/>
        </w:rPr>
      </w:pPr>
    </w:p>
    <w:p w14:paraId="1FE1F611" w14:textId="595DB964" w:rsidR="00E36DBE" w:rsidRDefault="00000000">
      <w:pPr>
        <w:pStyle w:val="BodyText"/>
        <w:spacing w:before="90"/>
        <w:ind w:left="1120" w:right="1159"/>
      </w:pPr>
      <w:r>
        <w:t xml:space="preserve">To ensure our children attend school as much as possible we also have support in place for both our children and their families. </w:t>
      </w:r>
      <w:r w:rsidR="00BF5144">
        <w:t xml:space="preserve">School </w:t>
      </w:r>
      <w:proofErr w:type="gramStart"/>
      <w:r w:rsidR="00BF5144">
        <w:t>have</w:t>
      </w:r>
      <w:proofErr w:type="gramEnd"/>
      <w:r w:rsidR="00BF5144">
        <w:t xml:space="preserve"> a breakfast club which provides</w:t>
      </w:r>
      <w:r>
        <w:rPr>
          <w:spacing w:val="-3"/>
        </w:rPr>
        <w:t xml:space="preserve"> </w:t>
      </w:r>
      <w:r>
        <w:t>children</w:t>
      </w:r>
      <w:r>
        <w:rPr>
          <w:spacing w:val="-3"/>
        </w:rPr>
        <w:t xml:space="preserve"> </w:t>
      </w:r>
      <w:r>
        <w:t>with</w:t>
      </w:r>
      <w:r>
        <w:rPr>
          <w:spacing w:val="-3"/>
        </w:rPr>
        <w:t xml:space="preserve"> </w:t>
      </w:r>
      <w:r>
        <w:t>a</w:t>
      </w:r>
      <w:r>
        <w:rPr>
          <w:spacing w:val="-3"/>
        </w:rPr>
        <w:t xml:space="preserve"> </w:t>
      </w:r>
      <w:r>
        <w:t>calm</w:t>
      </w:r>
      <w:r>
        <w:rPr>
          <w:spacing w:val="-3"/>
        </w:rPr>
        <w:t xml:space="preserve"> </w:t>
      </w:r>
      <w:r>
        <w:t>and</w:t>
      </w:r>
      <w:r>
        <w:rPr>
          <w:spacing w:val="-3"/>
        </w:rPr>
        <w:t xml:space="preserve"> </w:t>
      </w:r>
      <w:r>
        <w:t>positive</w:t>
      </w:r>
      <w:r>
        <w:rPr>
          <w:spacing w:val="-4"/>
        </w:rPr>
        <w:t xml:space="preserve"> </w:t>
      </w:r>
      <w:r>
        <w:t>start</w:t>
      </w:r>
      <w:r>
        <w:rPr>
          <w:spacing w:val="-3"/>
        </w:rPr>
        <w:t xml:space="preserve"> </w:t>
      </w:r>
      <w:r>
        <w:t>to</w:t>
      </w:r>
      <w:r>
        <w:rPr>
          <w:spacing w:val="-3"/>
        </w:rPr>
        <w:t xml:space="preserve"> </w:t>
      </w:r>
      <w:r>
        <w:t>their</w:t>
      </w:r>
      <w:r>
        <w:rPr>
          <w:spacing w:val="-4"/>
        </w:rPr>
        <w:t xml:space="preserve"> </w:t>
      </w:r>
      <w:r>
        <w:t>day. We work closely with parents and the EWO to ensure parents have the right support in place and we also reward children with an attendance award.</w:t>
      </w:r>
    </w:p>
    <w:p w14:paraId="3AA9A2F9" w14:textId="77777777" w:rsidR="00E36DBE" w:rsidRDefault="00E36DBE">
      <w:pPr>
        <w:pStyle w:val="BodyText"/>
        <w:spacing w:before="3"/>
      </w:pPr>
    </w:p>
    <w:p w14:paraId="18DDF829" w14:textId="0AE2869B" w:rsidR="00E36DBE" w:rsidRDefault="00BF5144">
      <w:pPr>
        <w:ind w:left="1120"/>
        <w:rPr>
          <w:b/>
          <w:sz w:val="24"/>
        </w:rPr>
      </w:pPr>
      <w:r>
        <w:rPr>
          <w:b/>
          <w:spacing w:val="-2"/>
          <w:sz w:val="24"/>
          <w:u w:val="single"/>
        </w:rPr>
        <w:t>Suspensions</w:t>
      </w:r>
    </w:p>
    <w:p w14:paraId="1685FE3C" w14:textId="77777777" w:rsidR="00E36DBE" w:rsidRDefault="00E36DBE">
      <w:pPr>
        <w:pStyle w:val="BodyText"/>
        <w:spacing w:before="7"/>
        <w:rPr>
          <w:b/>
          <w:sz w:val="16"/>
        </w:rPr>
      </w:pPr>
    </w:p>
    <w:p w14:paraId="2D770642" w14:textId="77777777" w:rsidR="00E36DBE" w:rsidRDefault="00000000">
      <w:pPr>
        <w:pStyle w:val="BodyText"/>
        <w:spacing w:before="90"/>
        <w:ind w:left="1120" w:right="919"/>
      </w:pPr>
      <w:r>
        <w:t>We</w:t>
      </w:r>
      <w:r>
        <w:rPr>
          <w:spacing w:val="-3"/>
        </w:rPr>
        <w:t xml:space="preserve"> </w:t>
      </w:r>
      <w:r>
        <w:t>work</w:t>
      </w:r>
      <w:r>
        <w:rPr>
          <w:spacing w:val="-2"/>
        </w:rPr>
        <w:t xml:space="preserve"> </w:t>
      </w:r>
      <w:r>
        <w:t>hard</w:t>
      </w:r>
      <w:r>
        <w:rPr>
          <w:spacing w:val="-2"/>
        </w:rPr>
        <w:t xml:space="preserve"> </w:t>
      </w:r>
      <w:r>
        <w:t>as a</w:t>
      </w:r>
      <w:r>
        <w:rPr>
          <w:spacing w:val="-3"/>
        </w:rPr>
        <w:t xml:space="preserve"> </w:t>
      </w:r>
      <w:r>
        <w:t>team</w:t>
      </w:r>
      <w:r>
        <w:rPr>
          <w:spacing w:val="-2"/>
        </w:rPr>
        <w:t xml:space="preserve"> </w:t>
      </w:r>
      <w:r>
        <w:t>to</w:t>
      </w:r>
      <w:r>
        <w:rPr>
          <w:spacing w:val="-2"/>
        </w:rPr>
        <w:t xml:space="preserve"> </w:t>
      </w:r>
      <w:r>
        <w:t>avoid</w:t>
      </w:r>
      <w:r>
        <w:rPr>
          <w:spacing w:val="-2"/>
        </w:rPr>
        <w:t xml:space="preserve"> </w:t>
      </w:r>
      <w:r>
        <w:t>all</w:t>
      </w:r>
      <w:r>
        <w:rPr>
          <w:spacing w:val="-2"/>
        </w:rPr>
        <w:t xml:space="preserve"> </w:t>
      </w:r>
      <w:r>
        <w:t>types</w:t>
      </w:r>
      <w:r>
        <w:rPr>
          <w:spacing w:val="-2"/>
        </w:rPr>
        <w:t xml:space="preserve"> </w:t>
      </w:r>
      <w:r>
        <w:t>of</w:t>
      </w:r>
      <w:r>
        <w:rPr>
          <w:spacing w:val="-2"/>
        </w:rPr>
        <w:t xml:space="preserve"> </w:t>
      </w:r>
      <w:r>
        <w:t>exclusion</w:t>
      </w:r>
      <w:r>
        <w:rPr>
          <w:spacing w:val="-2"/>
        </w:rPr>
        <w:t xml:space="preserve"> </w:t>
      </w:r>
      <w:r>
        <w:t>and</w:t>
      </w:r>
      <w:r>
        <w:rPr>
          <w:spacing w:val="-2"/>
        </w:rPr>
        <w:t xml:space="preserve"> </w:t>
      </w:r>
      <w:r>
        <w:t>take</w:t>
      </w:r>
      <w:r>
        <w:rPr>
          <w:spacing w:val="-3"/>
        </w:rPr>
        <w:t xml:space="preserve"> </w:t>
      </w:r>
      <w:r>
        <w:t>this</w:t>
      </w:r>
      <w:r>
        <w:rPr>
          <w:spacing w:val="-2"/>
        </w:rPr>
        <w:t xml:space="preserve"> </w:t>
      </w:r>
      <w:r>
        <w:t>action as</w:t>
      </w:r>
      <w:r>
        <w:rPr>
          <w:spacing w:val="-2"/>
        </w:rPr>
        <w:t xml:space="preserve"> </w:t>
      </w:r>
      <w:r>
        <w:t>a</w:t>
      </w:r>
      <w:r>
        <w:rPr>
          <w:spacing w:val="-3"/>
        </w:rPr>
        <w:t xml:space="preserve"> </w:t>
      </w:r>
      <w:r>
        <w:t>last</w:t>
      </w:r>
      <w:r>
        <w:rPr>
          <w:spacing w:val="-2"/>
        </w:rPr>
        <w:t xml:space="preserve"> </w:t>
      </w:r>
      <w:r>
        <w:t xml:space="preserve">resort and only if we feel it will have a positive impact on the child’s </w:t>
      </w:r>
      <w:proofErr w:type="spellStart"/>
      <w:r>
        <w:t>behaviour</w:t>
      </w:r>
      <w:proofErr w:type="spellEnd"/>
      <w:r>
        <w:t xml:space="preserve">. For more information refer to the school’s </w:t>
      </w:r>
      <w:proofErr w:type="spellStart"/>
      <w:r>
        <w:t>behaviour</w:t>
      </w:r>
      <w:proofErr w:type="spellEnd"/>
      <w:r>
        <w:t xml:space="preserve"> and anti-bullying policy and procedures on our website.</w:t>
      </w:r>
    </w:p>
    <w:p w14:paraId="4A37F03C" w14:textId="77777777" w:rsidR="00E36DBE" w:rsidRDefault="00E36DBE">
      <w:pPr>
        <w:pStyle w:val="BodyText"/>
        <w:spacing w:before="5"/>
      </w:pPr>
    </w:p>
    <w:p w14:paraId="5F081AF7" w14:textId="77777777" w:rsidR="00E36DBE" w:rsidRDefault="00000000">
      <w:pPr>
        <w:pStyle w:val="Heading1"/>
        <w:rPr>
          <w:u w:val="none"/>
        </w:rPr>
      </w:pPr>
      <w:r>
        <w:rPr>
          <w:color w:val="0000FF"/>
          <w:u w:color="0000FF"/>
        </w:rPr>
        <w:t>How</w:t>
      </w:r>
      <w:r>
        <w:rPr>
          <w:color w:val="0000FF"/>
          <w:spacing w:val="-5"/>
          <w:u w:color="0000FF"/>
        </w:rPr>
        <w:t xml:space="preserve"> </w:t>
      </w:r>
      <w:r>
        <w:rPr>
          <w:color w:val="0000FF"/>
          <w:u w:color="0000FF"/>
        </w:rPr>
        <w:t>will</w:t>
      </w:r>
      <w:r>
        <w:rPr>
          <w:color w:val="0000FF"/>
          <w:spacing w:val="-4"/>
          <w:u w:color="0000FF"/>
        </w:rPr>
        <w:t xml:space="preserve"> </w:t>
      </w:r>
      <w:r>
        <w:rPr>
          <w:color w:val="0000FF"/>
          <w:u w:color="0000FF"/>
        </w:rPr>
        <w:t>this</w:t>
      </w:r>
      <w:r>
        <w:rPr>
          <w:color w:val="0000FF"/>
          <w:spacing w:val="-4"/>
          <w:u w:color="0000FF"/>
        </w:rPr>
        <w:t xml:space="preserve"> </w:t>
      </w:r>
      <w:r>
        <w:rPr>
          <w:color w:val="0000FF"/>
          <w:u w:color="0000FF"/>
        </w:rPr>
        <w:t>school</w:t>
      </w:r>
      <w:r>
        <w:rPr>
          <w:color w:val="0000FF"/>
          <w:spacing w:val="-4"/>
          <w:u w:color="0000FF"/>
        </w:rPr>
        <w:t xml:space="preserve"> </w:t>
      </w:r>
      <w:r>
        <w:rPr>
          <w:color w:val="0000FF"/>
          <w:u w:color="0000FF"/>
        </w:rPr>
        <w:t>support</w:t>
      </w:r>
      <w:r>
        <w:rPr>
          <w:color w:val="0000FF"/>
          <w:spacing w:val="-5"/>
          <w:u w:color="0000FF"/>
        </w:rPr>
        <w:t xml:space="preserve"> </w:t>
      </w:r>
      <w:r>
        <w:rPr>
          <w:color w:val="0000FF"/>
          <w:u w:color="0000FF"/>
        </w:rPr>
        <w:t>transition</w:t>
      </w:r>
      <w:r>
        <w:rPr>
          <w:color w:val="0000FF"/>
          <w:spacing w:val="-3"/>
          <w:u w:color="0000FF"/>
        </w:rPr>
        <w:t xml:space="preserve"> </w:t>
      </w:r>
      <w:r>
        <w:rPr>
          <w:color w:val="0000FF"/>
          <w:u w:color="0000FF"/>
        </w:rPr>
        <w:t>into</w:t>
      </w:r>
      <w:r>
        <w:rPr>
          <w:color w:val="0000FF"/>
          <w:spacing w:val="-5"/>
          <w:u w:color="0000FF"/>
        </w:rPr>
        <w:t xml:space="preserve"> </w:t>
      </w:r>
      <w:r>
        <w:rPr>
          <w:color w:val="0000FF"/>
          <w:u w:color="0000FF"/>
        </w:rPr>
        <w:t>a</w:t>
      </w:r>
      <w:r>
        <w:rPr>
          <w:color w:val="0000FF"/>
          <w:spacing w:val="-8"/>
          <w:u w:color="0000FF"/>
        </w:rPr>
        <w:t xml:space="preserve"> </w:t>
      </w:r>
      <w:r>
        <w:rPr>
          <w:color w:val="0000FF"/>
          <w:u w:color="0000FF"/>
        </w:rPr>
        <w:t>new</w:t>
      </w:r>
      <w:r>
        <w:rPr>
          <w:color w:val="0000FF"/>
          <w:spacing w:val="-4"/>
          <w:u w:color="0000FF"/>
        </w:rPr>
        <w:t xml:space="preserve"> </w:t>
      </w:r>
      <w:r>
        <w:rPr>
          <w:color w:val="0000FF"/>
          <w:u w:color="0000FF"/>
        </w:rPr>
        <w:t>class?</w:t>
      </w:r>
      <w:r>
        <w:rPr>
          <w:color w:val="0000FF"/>
          <w:spacing w:val="-5"/>
          <w:u w:color="0000FF"/>
        </w:rPr>
        <w:t xml:space="preserve"> </w:t>
      </w:r>
      <w:r>
        <w:rPr>
          <w:color w:val="0000FF"/>
          <w:u w:color="0000FF"/>
        </w:rPr>
        <w:t>Or</w:t>
      </w:r>
      <w:r>
        <w:rPr>
          <w:color w:val="0000FF"/>
          <w:spacing w:val="-4"/>
          <w:u w:color="0000FF"/>
        </w:rPr>
        <w:t xml:space="preserve"> </w:t>
      </w:r>
      <w:r>
        <w:rPr>
          <w:color w:val="0000FF"/>
          <w:u w:color="0000FF"/>
        </w:rPr>
        <w:t>a</w:t>
      </w:r>
      <w:r>
        <w:rPr>
          <w:color w:val="0000FF"/>
          <w:spacing w:val="-4"/>
          <w:u w:color="0000FF"/>
        </w:rPr>
        <w:t xml:space="preserve"> </w:t>
      </w:r>
      <w:r>
        <w:rPr>
          <w:color w:val="0000FF"/>
          <w:u w:color="0000FF"/>
        </w:rPr>
        <w:t>new</w:t>
      </w:r>
      <w:r>
        <w:rPr>
          <w:color w:val="0000FF"/>
          <w:spacing w:val="-5"/>
          <w:u w:color="0000FF"/>
        </w:rPr>
        <w:t xml:space="preserve"> </w:t>
      </w:r>
      <w:r>
        <w:rPr>
          <w:color w:val="0000FF"/>
          <w:spacing w:val="-2"/>
          <w:u w:color="0000FF"/>
        </w:rPr>
        <w:t>school?</w:t>
      </w:r>
    </w:p>
    <w:p w14:paraId="54FF6885" w14:textId="77777777" w:rsidR="00E36DBE" w:rsidRDefault="00E36DBE">
      <w:pPr>
        <w:pStyle w:val="BodyText"/>
        <w:spacing w:before="4"/>
        <w:rPr>
          <w:b/>
          <w:sz w:val="16"/>
        </w:rPr>
      </w:pPr>
    </w:p>
    <w:p w14:paraId="65599AA5" w14:textId="5392B9A2" w:rsidR="00E36DBE" w:rsidRDefault="00000000">
      <w:pPr>
        <w:pStyle w:val="BodyText"/>
        <w:spacing w:before="90"/>
        <w:ind w:left="1120" w:right="1225"/>
      </w:pPr>
      <w:r>
        <w:t>We</w:t>
      </w:r>
      <w:r>
        <w:rPr>
          <w:spacing w:val="-3"/>
        </w:rPr>
        <w:t xml:space="preserve"> </w:t>
      </w:r>
      <w:proofErr w:type="spellStart"/>
      <w:r>
        <w:t>recognise</w:t>
      </w:r>
      <w:proofErr w:type="spellEnd"/>
      <w:r>
        <w:rPr>
          <w:spacing w:val="-3"/>
        </w:rPr>
        <w:t xml:space="preserve"> </w:t>
      </w:r>
      <w:r>
        <w:t>that</w:t>
      </w:r>
      <w:r>
        <w:rPr>
          <w:spacing w:val="-2"/>
        </w:rPr>
        <w:t xml:space="preserve"> </w:t>
      </w:r>
      <w:r>
        <w:t>transitions</w:t>
      </w:r>
      <w:r>
        <w:rPr>
          <w:spacing w:val="-2"/>
        </w:rPr>
        <w:t xml:space="preserve"> </w:t>
      </w:r>
      <w:r>
        <w:t>can</w:t>
      </w:r>
      <w:r>
        <w:rPr>
          <w:spacing w:val="-2"/>
        </w:rPr>
        <w:t xml:space="preserve"> </w:t>
      </w:r>
      <w:r>
        <w:t>be</w:t>
      </w:r>
      <w:r>
        <w:rPr>
          <w:spacing w:val="-3"/>
        </w:rPr>
        <w:t xml:space="preserve"> </w:t>
      </w:r>
      <w:r>
        <w:t>difficult</w:t>
      </w:r>
      <w:r>
        <w:rPr>
          <w:spacing w:val="-2"/>
        </w:rPr>
        <w:t xml:space="preserve"> </w:t>
      </w:r>
      <w:r>
        <w:t>for</w:t>
      </w:r>
      <w:r>
        <w:rPr>
          <w:spacing w:val="-2"/>
        </w:rPr>
        <w:t xml:space="preserve"> </w:t>
      </w:r>
      <w:r>
        <w:t>a</w:t>
      </w:r>
      <w:r>
        <w:rPr>
          <w:spacing w:val="-2"/>
        </w:rPr>
        <w:t xml:space="preserve"> </w:t>
      </w:r>
      <w:r>
        <w:t>child</w:t>
      </w:r>
      <w:r>
        <w:rPr>
          <w:spacing w:val="-2"/>
        </w:rPr>
        <w:t xml:space="preserve"> </w:t>
      </w:r>
      <w:r>
        <w:t>with</w:t>
      </w:r>
      <w:r>
        <w:rPr>
          <w:spacing w:val="-2"/>
        </w:rPr>
        <w:t xml:space="preserve"> </w:t>
      </w:r>
      <w:r w:rsidR="00E97169">
        <w:t>SEND</w:t>
      </w:r>
      <w:r>
        <w:t>,</w:t>
      </w:r>
      <w:r>
        <w:rPr>
          <w:spacing w:val="-2"/>
        </w:rPr>
        <w:t xml:space="preserve"> </w:t>
      </w:r>
      <w:r>
        <w:t>and</w:t>
      </w:r>
      <w:r>
        <w:rPr>
          <w:spacing w:val="-2"/>
        </w:rPr>
        <w:t xml:space="preserve"> </w:t>
      </w:r>
      <w:r>
        <w:t>we</w:t>
      </w:r>
      <w:r>
        <w:rPr>
          <w:spacing w:val="-3"/>
        </w:rPr>
        <w:t xml:space="preserve"> </w:t>
      </w:r>
      <w:r>
        <w:t>take</w:t>
      </w:r>
      <w:r>
        <w:rPr>
          <w:spacing w:val="-4"/>
        </w:rPr>
        <w:t xml:space="preserve"> </w:t>
      </w:r>
      <w:r>
        <w:t>early</w:t>
      </w:r>
      <w:r>
        <w:rPr>
          <w:spacing w:val="-2"/>
        </w:rPr>
        <w:t xml:space="preserve"> </w:t>
      </w:r>
      <w:r>
        <w:t>steps to ensure that any transition is a smooth as possible.</w:t>
      </w:r>
    </w:p>
    <w:p w14:paraId="398E8E19" w14:textId="77777777" w:rsidR="00E36DBE" w:rsidRDefault="00E36DBE">
      <w:pPr>
        <w:pStyle w:val="BodyText"/>
        <w:spacing w:before="6"/>
      </w:pPr>
    </w:p>
    <w:p w14:paraId="2CEE2CF9" w14:textId="77777777" w:rsidR="00E36DBE" w:rsidRDefault="00000000">
      <w:pPr>
        <w:pStyle w:val="BodyText"/>
        <w:ind w:left="1120"/>
      </w:pPr>
      <w:r>
        <w:t>If</w:t>
      </w:r>
      <w:r>
        <w:rPr>
          <w:spacing w:val="-5"/>
        </w:rPr>
        <w:t xml:space="preserve"> </w:t>
      </w:r>
      <w:r>
        <w:t>your</w:t>
      </w:r>
      <w:r>
        <w:rPr>
          <w:spacing w:val="-4"/>
        </w:rPr>
        <w:t xml:space="preserve"> </w:t>
      </w:r>
      <w:r>
        <w:t>child</w:t>
      </w:r>
      <w:r>
        <w:rPr>
          <w:spacing w:val="-3"/>
        </w:rPr>
        <w:t xml:space="preserve"> </w:t>
      </w:r>
      <w:r>
        <w:t>is</w:t>
      </w:r>
      <w:r>
        <w:rPr>
          <w:spacing w:val="-2"/>
        </w:rPr>
        <w:t xml:space="preserve"> </w:t>
      </w:r>
      <w:r>
        <w:t>joining</w:t>
      </w:r>
      <w:r>
        <w:rPr>
          <w:spacing w:val="-2"/>
        </w:rPr>
        <w:t xml:space="preserve"> </w:t>
      </w:r>
      <w:r>
        <w:t>our</w:t>
      </w:r>
      <w:r>
        <w:rPr>
          <w:spacing w:val="-4"/>
        </w:rPr>
        <w:t xml:space="preserve"> </w:t>
      </w:r>
      <w:r>
        <w:rPr>
          <w:spacing w:val="-2"/>
        </w:rPr>
        <w:t>school:</w:t>
      </w:r>
    </w:p>
    <w:p w14:paraId="484028C5" w14:textId="77777777" w:rsidR="00E36DBE" w:rsidRDefault="00E36DBE">
      <w:pPr>
        <w:pStyle w:val="BodyText"/>
        <w:spacing w:before="2"/>
      </w:pPr>
    </w:p>
    <w:p w14:paraId="6068DF03" w14:textId="77777777" w:rsidR="00E36DBE" w:rsidRDefault="00000000">
      <w:pPr>
        <w:pStyle w:val="ListParagraph"/>
        <w:numPr>
          <w:ilvl w:val="0"/>
          <w:numId w:val="1"/>
        </w:numPr>
        <w:tabs>
          <w:tab w:val="left" w:pos="1840"/>
          <w:tab w:val="left" w:pos="1841"/>
        </w:tabs>
        <w:ind w:right="1199"/>
        <w:rPr>
          <w:rFonts w:ascii="Symbol" w:hAnsi="Symbol"/>
          <w:sz w:val="20"/>
        </w:rPr>
      </w:pPr>
      <w:r>
        <w:rPr>
          <w:sz w:val="24"/>
        </w:rPr>
        <w:t>Home</w:t>
      </w:r>
      <w:r>
        <w:rPr>
          <w:spacing w:val="-4"/>
          <w:sz w:val="24"/>
        </w:rPr>
        <w:t xml:space="preserve"> </w:t>
      </w:r>
      <w:r>
        <w:rPr>
          <w:sz w:val="24"/>
        </w:rPr>
        <w:t>and</w:t>
      </w:r>
      <w:r>
        <w:rPr>
          <w:spacing w:val="-3"/>
          <w:sz w:val="24"/>
        </w:rPr>
        <w:t xml:space="preserve"> </w:t>
      </w:r>
      <w:r>
        <w:rPr>
          <w:sz w:val="24"/>
        </w:rPr>
        <w:t>pre-school</w:t>
      </w:r>
      <w:r>
        <w:rPr>
          <w:spacing w:val="-3"/>
          <w:sz w:val="24"/>
        </w:rPr>
        <w:t xml:space="preserve"> </w:t>
      </w:r>
      <w:r>
        <w:rPr>
          <w:sz w:val="24"/>
        </w:rPr>
        <w:t>visits</w:t>
      </w:r>
      <w:r>
        <w:rPr>
          <w:spacing w:val="-3"/>
          <w:sz w:val="24"/>
        </w:rPr>
        <w:t xml:space="preserve"> </w:t>
      </w:r>
      <w:r>
        <w:rPr>
          <w:sz w:val="24"/>
        </w:rPr>
        <w:t>are</w:t>
      </w:r>
      <w:r>
        <w:rPr>
          <w:spacing w:val="-5"/>
          <w:sz w:val="24"/>
        </w:rPr>
        <w:t xml:space="preserve"> </w:t>
      </w:r>
      <w:r>
        <w:rPr>
          <w:sz w:val="24"/>
        </w:rPr>
        <w:t>carried</w:t>
      </w:r>
      <w:r>
        <w:rPr>
          <w:spacing w:val="-3"/>
          <w:sz w:val="24"/>
        </w:rPr>
        <w:t xml:space="preserve"> </w:t>
      </w:r>
      <w:r>
        <w:rPr>
          <w:sz w:val="24"/>
        </w:rPr>
        <w:t>out</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children</w:t>
      </w:r>
      <w:r>
        <w:rPr>
          <w:spacing w:val="-3"/>
          <w:sz w:val="24"/>
        </w:rPr>
        <w:t xml:space="preserve"> </w:t>
      </w:r>
      <w:r>
        <w:rPr>
          <w:sz w:val="24"/>
        </w:rPr>
        <w:t>starting</w:t>
      </w:r>
      <w:r>
        <w:rPr>
          <w:spacing w:val="-3"/>
          <w:sz w:val="24"/>
        </w:rPr>
        <w:t xml:space="preserve"> </w:t>
      </w:r>
      <w:r>
        <w:rPr>
          <w:sz w:val="24"/>
        </w:rPr>
        <w:t>in</w:t>
      </w:r>
      <w:r>
        <w:rPr>
          <w:spacing w:val="-3"/>
          <w:sz w:val="24"/>
        </w:rPr>
        <w:t xml:space="preserve"> </w:t>
      </w:r>
      <w:r>
        <w:rPr>
          <w:sz w:val="24"/>
        </w:rPr>
        <w:t>Foundation</w:t>
      </w:r>
      <w:r>
        <w:rPr>
          <w:spacing w:val="-3"/>
          <w:sz w:val="24"/>
        </w:rPr>
        <w:t xml:space="preserve"> </w:t>
      </w:r>
      <w:r>
        <w:rPr>
          <w:sz w:val="24"/>
        </w:rPr>
        <w:t xml:space="preserve">Stage and visits to the school are arranged to aid the settling in process. This also provides an opportunity for parents or </w:t>
      </w:r>
      <w:proofErr w:type="spellStart"/>
      <w:r>
        <w:rPr>
          <w:sz w:val="24"/>
        </w:rPr>
        <w:t>carers</w:t>
      </w:r>
      <w:proofErr w:type="spellEnd"/>
      <w:r>
        <w:rPr>
          <w:sz w:val="24"/>
        </w:rPr>
        <w:t xml:space="preserve"> to share important information about any additional needs their child may have,</w:t>
      </w:r>
    </w:p>
    <w:p w14:paraId="324060F0" w14:textId="5D4E4275" w:rsidR="00E36DBE" w:rsidRPr="00D1062F" w:rsidRDefault="00000000">
      <w:pPr>
        <w:pStyle w:val="ListParagraph"/>
        <w:numPr>
          <w:ilvl w:val="0"/>
          <w:numId w:val="1"/>
        </w:numPr>
        <w:tabs>
          <w:tab w:val="left" w:pos="1840"/>
          <w:tab w:val="left" w:pos="1841"/>
        </w:tabs>
        <w:ind w:right="1224"/>
        <w:rPr>
          <w:rFonts w:ascii="Symbol" w:hAnsi="Symbol"/>
          <w:sz w:val="20"/>
        </w:rPr>
      </w:pPr>
      <w:r>
        <w:rPr>
          <w:sz w:val="24"/>
        </w:rPr>
        <w:t>If</w:t>
      </w:r>
      <w:r>
        <w:rPr>
          <w:spacing w:val="-4"/>
          <w:sz w:val="24"/>
        </w:rPr>
        <w:t xml:space="preserve"> </w:t>
      </w:r>
      <w:r>
        <w:rPr>
          <w:sz w:val="24"/>
        </w:rPr>
        <w:t>your</w:t>
      </w:r>
      <w:r>
        <w:rPr>
          <w:spacing w:val="-3"/>
          <w:sz w:val="24"/>
        </w:rPr>
        <w:t xml:space="preserve"> </w:t>
      </w:r>
      <w:r>
        <w:rPr>
          <w:sz w:val="24"/>
        </w:rPr>
        <w:t>child</w:t>
      </w:r>
      <w:r>
        <w:rPr>
          <w:spacing w:val="-2"/>
          <w:sz w:val="24"/>
        </w:rPr>
        <w:t xml:space="preserve"> </w:t>
      </w:r>
      <w:r>
        <w:rPr>
          <w:sz w:val="24"/>
        </w:rPr>
        <w:t>is</w:t>
      </w:r>
      <w:r>
        <w:rPr>
          <w:spacing w:val="-2"/>
          <w:sz w:val="24"/>
        </w:rPr>
        <w:t xml:space="preserve"> </w:t>
      </w:r>
      <w:r>
        <w:rPr>
          <w:sz w:val="24"/>
        </w:rPr>
        <w:t>older,</w:t>
      </w:r>
      <w:r>
        <w:rPr>
          <w:spacing w:val="-2"/>
          <w:sz w:val="24"/>
        </w:rPr>
        <w:t xml:space="preserve"> </w:t>
      </w:r>
      <w:r>
        <w:rPr>
          <w:sz w:val="24"/>
        </w:rPr>
        <w:t>they</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able</w:t>
      </w:r>
      <w:r>
        <w:rPr>
          <w:spacing w:val="-2"/>
          <w:sz w:val="24"/>
        </w:rPr>
        <w:t xml:space="preserve"> </w:t>
      </w:r>
      <w:r>
        <w:rPr>
          <w:sz w:val="24"/>
        </w:rPr>
        <w:t>to</w:t>
      </w:r>
      <w:r>
        <w:rPr>
          <w:spacing w:val="-2"/>
          <w:sz w:val="24"/>
        </w:rPr>
        <w:t xml:space="preserve"> </w:t>
      </w:r>
      <w:r>
        <w:rPr>
          <w:sz w:val="24"/>
        </w:rPr>
        <w:t>visit</w:t>
      </w:r>
      <w:r>
        <w:rPr>
          <w:spacing w:val="-2"/>
          <w:sz w:val="24"/>
        </w:rPr>
        <w:t xml:space="preserve"> </w:t>
      </w:r>
      <w:r>
        <w:rPr>
          <w:sz w:val="24"/>
        </w:rPr>
        <w:t>our</w:t>
      </w:r>
      <w:r>
        <w:rPr>
          <w:spacing w:val="-2"/>
          <w:sz w:val="24"/>
        </w:rPr>
        <w:t xml:space="preserve"> </w:t>
      </w:r>
      <w:r>
        <w:rPr>
          <w:sz w:val="24"/>
        </w:rPr>
        <w:t>school</w:t>
      </w:r>
      <w:r>
        <w:rPr>
          <w:spacing w:val="-2"/>
          <w:sz w:val="24"/>
        </w:rPr>
        <w:t xml:space="preserve"> </w:t>
      </w:r>
      <w:r>
        <w:rPr>
          <w:sz w:val="24"/>
        </w:rPr>
        <w:t>and</w:t>
      </w:r>
      <w:r>
        <w:rPr>
          <w:spacing w:val="-2"/>
          <w:sz w:val="24"/>
        </w:rPr>
        <w:t xml:space="preserve"> </w:t>
      </w:r>
      <w:r>
        <w:rPr>
          <w:sz w:val="24"/>
        </w:rPr>
        <w:t>stay</w:t>
      </w:r>
      <w:r>
        <w:rPr>
          <w:spacing w:val="-2"/>
          <w:sz w:val="24"/>
        </w:rPr>
        <w:t xml:space="preserve"> </w:t>
      </w:r>
      <w:r>
        <w:rPr>
          <w:sz w:val="24"/>
        </w:rPr>
        <w:t>for</w:t>
      </w:r>
      <w:r>
        <w:rPr>
          <w:spacing w:val="-1"/>
          <w:sz w:val="24"/>
        </w:rPr>
        <w:t xml:space="preserve"> </w:t>
      </w:r>
      <w:r>
        <w:rPr>
          <w:sz w:val="24"/>
        </w:rPr>
        <w:t>a</w:t>
      </w:r>
      <w:r>
        <w:rPr>
          <w:spacing w:val="-3"/>
          <w:sz w:val="24"/>
        </w:rPr>
        <w:t xml:space="preserve"> </w:t>
      </w:r>
      <w:r>
        <w:rPr>
          <w:sz w:val="24"/>
        </w:rPr>
        <w:t>taster</w:t>
      </w:r>
      <w:r>
        <w:rPr>
          <w:spacing w:val="-2"/>
          <w:sz w:val="24"/>
        </w:rPr>
        <w:t xml:space="preserve"> </w:t>
      </w:r>
      <w:r>
        <w:rPr>
          <w:sz w:val="24"/>
        </w:rPr>
        <w:t>session, if this is appropriate.</w:t>
      </w:r>
    </w:p>
    <w:p w14:paraId="6AD3B1C6" w14:textId="77777777" w:rsidR="00E36DBE" w:rsidRDefault="00E36DBE">
      <w:pPr>
        <w:pStyle w:val="BodyText"/>
        <w:spacing w:before="5"/>
      </w:pPr>
    </w:p>
    <w:p w14:paraId="5657E9EC" w14:textId="77777777" w:rsidR="00E36DBE" w:rsidRDefault="00000000">
      <w:pPr>
        <w:pStyle w:val="BodyText"/>
        <w:ind w:left="1120"/>
      </w:pPr>
      <w:r>
        <w:t>If</w:t>
      </w:r>
      <w:r>
        <w:rPr>
          <w:spacing w:val="-5"/>
        </w:rPr>
        <w:t xml:space="preserve"> </w:t>
      </w:r>
      <w:r>
        <w:t>your</w:t>
      </w:r>
      <w:r>
        <w:rPr>
          <w:spacing w:val="-4"/>
        </w:rPr>
        <w:t xml:space="preserve"> </w:t>
      </w:r>
      <w:r>
        <w:t>child</w:t>
      </w:r>
      <w:r>
        <w:rPr>
          <w:spacing w:val="-2"/>
        </w:rPr>
        <w:t xml:space="preserve"> </w:t>
      </w:r>
      <w:r>
        <w:t>is</w:t>
      </w:r>
      <w:r>
        <w:rPr>
          <w:spacing w:val="-2"/>
        </w:rPr>
        <w:t xml:space="preserve"> </w:t>
      </w:r>
      <w:r>
        <w:t>moving</w:t>
      </w:r>
      <w:r>
        <w:rPr>
          <w:spacing w:val="-2"/>
        </w:rPr>
        <w:t xml:space="preserve"> </w:t>
      </w:r>
      <w:r>
        <w:t>to</w:t>
      </w:r>
      <w:r>
        <w:rPr>
          <w:spacing w:val="-2"/>
        </w:rPr>
        <w:t xml:space="preserve"> </w:t>
      </w:r>
      <w:r>
        <w:t>another</w:t>
      </w:r>
      <w:r>
        <w:rPr>
          <w:spacing w:val="-2"/>
        </w:rPr>
        <w:t xml:space="preserve"> school:</w:t>
      </w:r>
    </w:p>
    <w:p w14:paraId="05B5D948" w14:textId="77777777" w:rsidR="00E36DBE" w:rsidRDefault="00E36DBE">
      <w:pPr>
        <w:pStyle w:val="BodyText"/>
        <w:spacing w:before="5"/>
      </w:pPr>
    </w:p>
    <w:p w14:paraId="2C5D4AC4" w14:textId="7C953281" w:rsidR="00E36DBE" w:rsidRDefault="00000000">
      <w:pPr>
        <w:pStyle w:val="ListParagraph"/>
        <w:numPr>
          <w:ilvl w:val="0"/>
          <w:numId w:val="1"/>
        </w:numPr>
        <w:tabs>
          <w:tab w:val="left" w:pos="1840"/>
          <w:tab w:val="left" w:pos="1841"/>
        </w:tabs>
        <w:ind w:right="1762"/>
        <w:rPr>
          <w:rFonts w:ascii="Symbol" w:hAnsi="Symbol"/>
          <w:sz w:val="20"/>
        </w:rPr>
      </w:pPr>
      <w:r>
        <w:rPr>
          <w:sz w:val="24"/>
        </w:rPr>
        <w:t xml:space="preserve">We will contact the school </w:t>
      </w:r>
      <w:r w:rsidR="00E97169">
        <w:rPr>
          <w:sz w:val="24"/>
        </w:rPr>
        <w:t>SEND</w:t>
      </w:r>
      <w:r>
        <w:rPr>
          <w:sz w:val="24"/>
        </w:rPr>
        <w:t>CO and ensure he/she knows about any special arrangements</w:t>
      </w:r>
      <w:r>
        <w:rPr>
          <w:spacing w:val="-3"/>
          <w:sz w:val="24"/>
        </w:rPr>
        <w:t xml:space="preserve"> </w:t>
      </w:r>
      <w:r>
        <w:rPr>
          <w:sz w:val="24"/>
        </w:rPr>
        <w:t>or</w:t>
      </w:r>
      <w:r>
        <w:rPr>
          <w:spacing w:val="-3"/>
          <w:sz w:val="24"/>
        </w:rPr>
        <w:t xml:space="preserve"> </w:t>
      </w:r>
      <w:r>
        <w:rPr>
          <w:sz w:val="24"/>
        </w:rPr>
        <w:t>support</w:t>
      </w:r>
      <w:r>
        <w:rPr>
          <w:spacing w:val="-1"/>
          <w:sz w:val="24"/>
        </w:rPr>
        <w:t xml:space="preserve"> </w:t>
      </w:r>
      <w:r>
        <w:rPr>
          <w:sz w:val="24"/>
        </w:rPr>
        <w:t>that</w:t>
      </w:r>
      <w:r>
        <w:rPr>
          <w:spacing w:val="-3"/>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made</w:t>
      </w:r>
      <w:r>
        <w:rPr>
          <w:spacing w:val="-3"/>
          <w:sz w:val="24"/>
        </w:rPr>
        <w:t xml:space="preserve"> </w:t>
      </w:r>
      <w:r>
        <w:rPr>
          <w:sz w:val="24"/>
        </w:rPr>
        <w:t>for</w:t>
      </w:r>
      <w:r>
        <w:rPr>
          <w:spacing w:val="-3"/>
          <w:sz w:val="24"/>
        </w:rPr>
        <w:t xml:space="preserve"> </w:t>
      </w:r>
      <w:r>
        <w:rPr>
          <w:sz w:val="24"/>
        </w:rPr>
        <w:t>your</w:t>
      </w:r>
      <w:r>
        <w:rPr>
          <w:spacing w:val="-4"/>
          <w:sz w:val="24"/>
        </w:rPr>
        <w:t xml:space="preserve"> </w:t>
      </w:r>
      <w:r>
        <w:rPr>
          <w:sz w:val="24"/>
        </w:rPr>
        <w:t>child.</w:t>
      </w:r>
      <w:r>
        <w:rPr>
          <w:spacing w:val="-3"/>
          <w:sz w:val="24"/>
        </w:rPr>
        <w:t xml:space="preserve"> </w:t>
      </w:r>
      <w:r>
        <w:rPr>
          <w:sz w:val="24"/>
        </w:rPr>
        <w:t>Where</w:t>
      </w:r>
      <w:r>
        <w:rPr>
          <w:spacing w:val="-4"/>
          <w:sz w:val="24"/>
        </w:rPr>
        <w:t xml:space="preserve"> </w:t>
      </w:r>
      <w:r>
        <w:rPr>
          <w:sz w:val="24"/>
        </w:rPr>
        <w:t>possible,</w:t>
      </w:r>
      <w:r>
        <w:rPr>
          <w:spacing w:val="-3"/>
          <w:sz w:val="24"/>
        </w:rPr>
        <w:t xml:space="preserve"> </w:t>
      </w:r>
      <w:r>
        <w:rPr>
          <w:sz w:val="24"/>
        </w:rPr>
        <w:t xml:space="preserve">a planning meeting will take place with the </w:t>
      </w:r>
      <w:r w:rsidR="00E97169">
        <w:rPr>
          <w:sz w:val="24"/>
        </w:rPr>
        <w:t>SEND</w:t>
      </w:r>
      <w:r>
        <w:rPr>
          <w:sz w:val="24"/>
        </w:rPr>
        <w:t>CO from the new school.</w:t>
      </w:r>
    </w:p>
    <w:p w14:paraId="120A101B" w14:textId="77777777" w:rsidR="00E36DBE" w:rsidRDefault="00000000">
      <w:pPr>
        <w:pStyle w:val="ListParagraph"/>
        <w:numPr>
          <w:ilvl w:val="0"/>
          <w:numId w:val="1"/>
        </w:numPr>
        <w:tabs>
          <w:tab w:val="left" w:pos="1840"/>
          <w:tab w:val="left" w:pos="1841"/>
        </w:tabs>
        <w:spacing w:before="1"/>
        <w:ind w:hanging="361"/>
        <w:rPr>
          <w:rFonts w:ascii="Symbol" w:hAnsi="Symbol"/>
          <w:sz w:val="20"/>
        </w:rPr>
      </w:pPr>
      <w:r>
        <w:rPr>
          <w:sz w:val="24"/>
        </w:rPr>
        <w:t>We</w:t>
      </w:r>
      <w:r>
        <w:rPr>
          <w:spacing w:val="-3"/>
          <w:sz w:val="24"/>
        </w:rPr>
        <w:t xml:space="preserve"> </w:t>
      </w:r>
      <w:r>
        <w:rPr>
          <w:sz w:val="24"/>
        </w:rPr>
        <w:t>will make</w:t>
      </w:r>
      <w:r>
        <w:rPr>
          <w:spacing w:val="-3"/>
          <w:sz w:val="24"/>
        </w:rPr>
        <w:t xml:space="preserve"> </w:t>
      </w:r>
      <w:r>
        <w:rPr>
          <w:sz w:val="24"/>
        </w:rPr>
        <w:t>sure</w:t>
      </w:r>
      <w:r>
        <w:rPr>
          <w:spacing w:val="-2"/>
          <w:sz w:val="24"/>
        </w:rPr>
        <w:t xml:space="preserve"> </w:t>
      </w:r>
      <w:r>
        <w:rPr>
          <w:sz w:val="24"/>
        </w:rPr>
        <w:t>that</w:t>
      </w:r>
      <w:r>
        <w:rPr>
          <w:spacing w:val="-1"/>
          <w:sz w:val="24"/>
        </w:rPr>
        <w:t xml:space="preserve"> </w:t>
      </w:r>
      <w:r>
        <w:rPr>
          <w:sz w:val="24"/>
        </w:rPr>
        <w:t>all</w:t>
      </w:r>
      <w:r>
        <w:rPr>
          <w:spacing w:val="-1"/>
          <w:sz w:val="24"/>
        </w:rPr>
        <w:t xml:space="preserve"> </w:t>
      </w:r>
      <w:r>
        <w:rPr>
          <w:sz w:val="24"/>
        </w:rPr>
        <w:t>records</w:t>
      </w:r>
      <w:r>
        <w:rPr>
          <w:spacing w:val="-1"/>
          <w:sz w:val="24"/>
        </w:rPr>
        <w:t xml:space="preserve"> </w:t>
      </w:r>
      <w:r>
        <w:rPr>
          <w:sz w:val="24"/>
        </w:rPr>
        <w:t>about</w:t>
      </w:r>
      <w:r>
        <w:rPr>
          <w:spacing w:val="-1"/>
          <w:sz w:val="24"/>
        </w:rPr>
        <w:t xml:space="preserve"> </w:t>
      </w:r>
      <w:r>
        <w:rPr>
          <w:sz w:val="24"/>
        </w:rPr>
        <w:t>your child</w:t>
      </w:r>
      <w:r>
        <w:rPr>
          <w:spacing w:val="-1"/>
          <w:sz w:val="24"/>
        </w:rPr>
        <w:t xml:space="preserve"> </w:t>
      </w:r>
      <w:r>
        <w:rPr>
          <w:sz w:val="24"/>
        </w:rPr>
        <w:t>are</w:t>
      </w:r>
      <w:r>
        <w:rPr>
          <w:spacing w:val="-3"/>
          <w:sz w:val="24"/>
        </w:rPr>
        <w:t xml:space="preserve"> </w:t>
      </w:r>
      <w:r>
        <w:rPr>
          <w:sz w:val="24"/>
        </w:rPr>
        <w:t>passed</w:t>
      </w:r>
      <w:r>
        <w:rPr>
          <w:spacing w:val="-1"/>
          <w:sz w:val="24"/>
        </w:rPr>
        <w:t xml:space="preserve"> </w:t>
      </w:r>
      <w:r>
        <w:rPr>
          <w:sz w:val="24"/>
        </w:rPr>
        <w:t>on</w:t>
      </w:r>
      <w:r>
        <w:rPr>
          <w:spacing w:val="-1"/>
          <w:sz w:val="24"/>
        </w:rPr>
        <w:t xml:space="preserve"> </w:t>
      </w:r>
      <w:r>
        <w:rPr>
          <w:sz w:val="24"/>
        </w:rPr>
        <w:t>as</w:t>
      </w:r>
      <w:r>
        <w:rPr>
          <w:spacing w:val="-1"/>
          <w:sz w:val="24"/>
        </w:rPr>
        <w:t xml:space="preserve"> </w:t>
      </w:r>
      <w:r>
        <w:rPr>
          <w:sz w:val="24"/>
        </w:rPr>
        <w:t>soon</w:t>
      </w:r>
      <w:r>
        <w:rPr>
          <w:spacing w:val="-1"/>
          <w:sz w:val="24"/>
        </w:rPr>
        <w:t xml:space="preserve"> </w:t>
      </w:r>
      <w:r>
        <w:rPr>
          <w:sz w:val="24"/>
        </w:rPr>
        <w:t>as</w:t>
      </w:r>
      <w:r>
        <w:rPr>
          <w:spacing w:val="-1"/>
          <w:sz w:val="24"/>
        </w:rPr>
        <w:t xml:space="preserve"> </w:t>
      </w:r>
      <w:r>
        <w:rPr>
          <w:spacing w:val="-2"/>
          <w:sz w:val="24"/>
        </w:rPr>
        <w:t>possible.</w:t>
      </w:r>
    </w:p>
    <w:p w14:paraId="2718998D" w14:textId="77777777" w:rsidR="00E36DBE" w:rsidRDefault="00000000">
      <w:pPr>
        <w:pStyle w:val="ListParagraph"/>
        <w:numPr>
          <w:ilvl w:val="0"/>
          <w:numId w:val="1"/>
        </w:numPr>
        <w:tabs>
          <w:tab w:val="left" w:pos="1900"/>
          <w:tab w:val="left" w:pos="1901"/>
        </w:tabs>
        <w:ind w:right="1434"/>
        <w:rPr>
          <w:rFonts w:ascii="Symbol" w:hAnsi="Symbol"/>
          <w:sz w:val="20"/>
        </w:rPr>
      </w:pPr>
      <w:r>
        <w:tab/>
      </w:r>
      <w:r>
        <w:rPr>
          <w:sz w:val="24"/>
        </w:rPr>
        <w:t>If</w:t>
      </w:r>
      <w:r>
        <w:rPr>
          <w:spacing w:val="-5"/>
          <w:sz w:val="24"/>
        </w:rPr>
        <w:t xml:space="preserve"> </w:t>
      </w:r>
      <w:r>
        <w:rPr>
          <w:sz w:val="24"/>
        </w:rPr>
        <w:t>your</w:t>
      </w:r>
      <w:r>
        <w:rPr>
          <w:spacing w:val="-4"/>
          <w:sz w:val="24"/>
        </w:rPr>
        <w:t xml:space="preserve"> </w:t>
      </w:r>
      <w:r>
        <w:rPr>
          <w:sz w:val="24"/>
        </w:rPr>
        <w:t>child</w:t>
      </w:r>
      <w:r>
        <w:rPr>
          <w:spacing w:val="-3"/>
          <w:sz w:val="24"/>
        </w:rPr>
        <w:t xml:space="preserve"> </w:t>
      </w:r>
      <w:r>
        <w:rPr>
          <w:sz w:val="24"/>
        </w:rPr>
        <w:t>would</w:t>
      </w:r>
      <w:r>
        <w:rPr>
          <w:spacing w:val="-3"/>
          <w:sz w:val="24"/>
        </w:rPr>
        <w:t xml:space="preserve"> </w:t>
      </w:r>
      <w:r>
        <w:rPr>
          <w:sz w:val="24"/>
        </w:rPr>
        <w:t>be</w:t>
      </w:r>
      <w:r>
        <w:rPr>
          <w:spacing w:val="-4"/>
          <w:sz w:val="24"/>
        </w:rPr>
        <w:t xml:space="preserve"> </w:t>
      </w:r>
      <w:r>
        <w:rPr>
          <w:sz w:val="24"/>
        </w:rPr>
        <w:t>helped</w:t>
      </w:r>
      <w:r>
        <w:rPr>
          <w:spacing w:val="-3"/>
          <w:sz w:val="24"/>
        </w:rPr>
        <w:t xml:space="preserve"> </w:t>
      </w:r>
      <w:r>
        <w:rPr>
          <w:sz w:val="24"/>
        </w:rPr>
        <w:t>by</w:t>
      </w:r>
      <w:r>
        <w:rPr>
          <w:spacing w:val="-3"/>
          <w:sz w:val="24"/>
        </w:rPr>
        <w:t xml:space="preserve"> </w:t>
      </w:r>
      <w:r>
        <w:rPr>
          <w:sz w:val="24"/>
        </w:rPr>
        <w:t>a</w:t>
      </w:r>
      <w:r>
        <w:rPr>
          <w:spacing w:val="-5"/>
          <w:sz w:val="24"/>
        </w:rPr>
        <w:t xml:space="preserve"> </w:t>
      </w:r>
      <w:r>
        <w:rPr>
          <w:sz w:val="24"/>
        </w:rPr>
        <w:t>book/passport</w:t>
      </w:r>
      <w:r>
        <w:rPr>
          <w:spacing w:val="-1"/>
          <w:sz w:val="24"/>
        </w:rPr>
        <w:t xml:space="preserve"> </w:t>
      </w:r>
      <w:r>
        <w:rPr>
          <w:sz w:val="24"/>
        </w:rPr>
        <w:t>to</w:t>
      </w:r>
      <w:r>
        <w:rPr>
          <w:spacing w:val="-3"/>
          <w:sz w:val="24"/>
        </w:rPr>
        <w:t xml:space="preserve"> </w:t>
      </w:r>
      <w:r>
        <w:rPr>
          <w:sz w:val="24"/>
        </w:rPr>
        <w:t>support</w:t>
      </w:r>
      <w:r>
        <w:rPr>
          <w:spacing w:val="-3"/>
          <w:sz w:val="24"/>
        </w:rPr>
        <w:t xml:space="preserve"> </w:t>
      </w:r>
      <w:r>
        <w:rPr>
          <w:sz w:val="24"/>
        </w:rPr>
        <w:t>them</w:t>
      </w:r>
      <w:r>
        <w:rPr>
          <w:spacing w:val="-3"/>
          <w:sz w:val="24"/>
        </w:rPr>
        <w:t xml:space="preserve"> </w:t>
      </w:r>
      <w:r>
        <w:rPr>
          <w:sz w:val="24"/>
        </w:rPr>
        <w:t>in</w:t>
      </w:r>
      <w:r>
        <w:rPr>
          <w:spacing w:val="-3"/>
          <w:sz w:val="24"/>
        </w:rPr>
        <w:t xml:space="preserve"> </w:t>
      </w:r>
      <w:r>
        <w:rPr>
          <w:sz w:val="24"/>
        </w:rPr>
        <w:t xml:space="preserve">understanding moving to another school, then one will be made for them and worked on with the </w:t>
      </w:r>
      <w:r>
        <w:rPr>
          <w:spacing w:val="-2"/>
          <w:sz w:val="24"/>
        </w:rPr>
        <w:t>child.</w:t>
      </w:r>
    </w:p>
    <w:p w14:paraId="75C78379" w14:textId="77777777" w:rsidR="00E36DBE" w:rsidRDefault="00E36DBE">
      <w:pPr>
        <w:rPr>
          <w:rFonts w:ascii="Symbol" w:hAnsi="Symbol"/>
          <w:sz w:val="20"/>
        </w:rPr>
        <w:sectPr w:rsidR="00E36DBE">
          <w:headerReference w:type="default" r:id="rId20"/>
          <w:pgSz w:w="11910" w:h="16840"/>
          <w:pgMar w:top="1700" w:right="300" w:bottom="280" w:left="320" w:header="1449" w:footer="0" w:gutter="0"/>
          <w:cols w:space="720"/>
        </w:sectPr>
      </w:pPr>
    </w:p>
    <w:p w14:paraId="020B9D37" w14:textId="77777777" w:rsidR="00E36DBE" w:rsidRDefault="00E36DBE">
      <w:pPr>
        <w:pStyle w:val="BodyText"/>
        <w:spacing w:before="7"/>
        <w:rPr>
          <w:sz w:val="16"/>
        </w:rPr>
      </w:pPr>
    </w:p>
    <w:p w14:paraId="129AFBF5" w14:textId="77777777" w:rsidR="00E36DBE" w:rsidRDefault="00000000">
      <w:pPr>
        <w:pStyle w:val="ListParagraph"/>
        <w:numPr>
          <w:ilvl w:val="0"/>
          <w:numId w:val="1"/>
        </w:numPr>
        <w:tabs>
          <w:tab w:val="left" w:pos="1840"/>
          <w:tab w:val="left" w:pos="1841"/>
        </w:tabs>
        <w:spacing w:before="90"/>
        <w:ind w:right="1352"/>
        <w:rPr>
          <w:rFonts w:ascii="Symbol" w:hAnsi="Symbol"/>
          <w:sz w:val="20"/>
        </w:rPr>
      </w:pPr>
      <w:r>
        <w:rPr>
          <w:sz w:val="24"/>
        </w:rPr>
        <w:t>Information is passed from the existing teacher to the new one during a transition meeting.</w:t>
      </w:r>
      <w:r>
        <w:rPr>
          <w:spacing w:val="-3"/>
          <w:sz w:val="24"/>
        </w:rPr>
        <w:t xml:space="preserve"> </w:t>
      </w:r>
      <w:r>
        <w:rPr>
          <w:sz w:val="24"/>
        </w:rPr>
        <w:t>Target</w:t>
      </w:r>
      <w:r>
        <w:rPr>
          <w:spacing w:val="-3"/>
          <w:sz w:val="24"/>
        </w:rPr>
        <w:t xml:space="preserve"> </w:t>
      </w:r>
      <w:r>
        <w:rPr>
          <w:sz w:val="24"/>
        </w:rPr>
        <w:t>sheets</w:t>
      </w:r>
      <w:r>
        <w:rPr>
          <w:spacing w:val="-2"/>
          <w:sz w:val="24"/>
        </w:rPr>
        <w:t xml:space="preserve"> </w:t>
      </w:r>
      <w:r>
        <w:rPr>
          <w:sz w:val="24"/>
        </w:rPr>
        <w:t>and</w:t>
      </w:r>
      <w:r>
        <w:rPr>
          <w:spacing w:val="-3"/>
          <w:sz w:val="24"/>
        </w:rPr>
        <w:t xml:space="preserve"> </w:t>
      </w:r>
      <w:r>
        <w:rPr>
          <w:sz w:val="24"/>
        </w:rPr>
        <w:t>other</w:t>
      </w:r>
      <w:r>
        <w:rPr>
          <w:spacing w:val="-5"/>
          <w:sz w:val="24"/>
        </w:rPr>
        <w:t xml:space="preserve"> </w:t>
      </w:r>
      <w:r>
        <w:rPr>
          <w:sz w:val="24"/>
        </w:rPr>
        <w:t>documents</w:t>
      </w:r>
      <w:r>
        <w:rPr>
          <w:spacing w:val="-3"/>
          <w:sz w:val="24"/>
        </w:rPr>
        <w:t xml:space="preserve"> </w:t>
      </w:r>
      <w:r>
        <w:rPr>
          <w:sz w:val="24"/>
        </w:rPr>
        <w:t>are</w:t>
      </w:r>
      <w:r>
        <w:rPr>
          <w:spacing w:val="-4"/>
          <w:sz w:val="24"/>
        </w:rPr>
        <w:t xml:space="preserve"> </w:t>
      </w:r>
      <w:r>
        <w:rPr>
          <w:sz w:val="24"/>
        </w:rPr>
        <w:t>shared,</w:t>
      </w:r>
      <w:r>
        <w:rPr>
          <w:spacing w:val="-3"/>
          <w:sz w:val="24"/>
        </w:rPr>
        <w:t xml:space="preserve"> </w:t>
      </w:r>
      <w:r>
        <w:rPr>
          <w:sz w:val="24"/>
        </w:rPr>
        <w:t>as</w:t>
      </w:r>
      <w:r>
        <w:rPr>
          <w:spacing w:val="-1"/>
          <w:sz w:val="24"/>
        </w:rPr>
        <w:t xml:space="preserve"> </w:t>
      </w:r>
      <w:r>
        <w:rPr>
          <w:sz w:val="24"/>
        </w:rPr>
        <w:t>are</w:t>
      </w:r>
      <w:r>
        <w:rPr>
          <w:spacing w:val="-5"/>
          <w:sz w:val="24"/>
        </w:rPr>
        <w:t xml:space="preserve"> </w:t>
      </w:r>
      <w:r>
        <w:rPr>
          <w:sz w:val="24"/>
        </w:rPr>
        <w:t>strategies</w:t>
      </w:r>
      <w:r>
        <w:rPr>
          <w:spacing w:val="-1"/>
          <w:sz w:val="24"/>
        </w:rPr>
        <w:t xml:space="preserve"> </w:t>
      </w:r>
      <w:r>
        <w:rPr>
          <w:sz w:val="24"/>
        </w:rPr>
        <w:t>and</w:t>
      </w:r>
      <w:r>
        <w:rPr>
          <w:spacing w:val="-3"/>
          <w:sz w:val="24"/>
        </w:rPr>
        <w:t xml:space="preserve"> </w:t>
      </w:r>
      <w:r>
        <w:rPr>
          <w:sz w:val="24"/>
        </w:rPr>
        <w:t>support currently in place.</w:t>
      </w:r>
    </w:p>
    <w:p w14:paraId="5EC0A997" w14:textId="69EBBD10" w:rsidR="00E36DBE" w:rsidRDefault="00000000">
      <w:pPr>
        <w:pStyle w:val="ListParagraph"/>
        <w:numPr>
          <w:ilvl w:val="0"/>
          <w:numId w:val="1"/>
        </w:numPr>
        <w:tabs>
          <w:tab w:val="left" w:pos="1840"/>
          <w:tab w:val="left" w:pos="1841"/>
        </w:tabs>
        <w:ind w:right="1143"/>
        <w:rPr>
          <w:rFonts w:ascii="Symbol" w:hAnsi="Symbol"/>
          <w:sz w:val="20"/>
        </w:rPr>
      </w:pPr>
      <w:r>
        <w:rPr>
          <w:sz w:val="24"/>
        </w:rPr>
        <w:t>At</w:t>
      </w:r>
      <w:r>
        <w:rPr>
          <w:spacing w:val="-2"/>
          <w:sz w:val="24"/>
        </w:rPr>
        <w:t xml:space="preserve"> </w:t>
      </w:r>
      <w:r>
        <w:rPr>
          <w:sz w:val="24"/>
        </w:rPr>
        <w:t>the</w:t>
      </w:r>
      <w:r>
        <w:rPr>
          <w:spacing w:val="-2"/>
          <w:sz w:val="24"/>
        </w:rPr>
        <w:t xml:space="preserve"> </w:t>
      </w:r>
      <w:r>
        <w:rPr>
          <w:sz w:val="24"/>
        </w:rPr>
        <w:t>end</w:t>
      </w:r>
      <w:r>
        <w:rPr>
          <w:spacing w:val="-2"/>
          <w:sz w:val="24"/>
        </w:rPr>
        <w:t xml:space="preserve"> </w:t>
      </w:r>
      <w:r>
        <w:rPr>
          <w:sz w:val="24"/>
        </w:rPr>
        <w:t>of</w:t>
      </w:r>
      <w:r>
        <w:rPr>
          <w:spacing w:val="-3"/>
          <w:sz w:val="24"/>
        </w:rPr>
        <w:t xml:space="preserve"> </w:t>
      </w:r>
      <w:r>
        <w:rPr>
          <w:sz w:val="24"/>
        </w:rPr>
        <w:t>each</w:t>
      </w:r>
      <w:r>
        <w:rPr>
          <w:spacing w:val="-2"/>
          <w:sz w:val="24"/>
        </w:rPr>
        <w:t xml:space="preserve"> </w:t>
      </w:r>
      <w:r>
        <w:rPr>
          <w:sz w:val="24"/>
        </w:rPr>
        <w:t>academic</w:t>
      </w:r>
      <w:r>
        <w:rPr>
          <w:spacing w:val="-3"/>
          <w:sz w:val="24"/>
        </w:rPr>
        <w:t xml:space="preserve"> </w:t>
      </w:r>
      <w:r>
        <w:rPr>
          <w:sz w:val="24"/>
        </w:rPr>
        <w:t>year,</w:t>
      </w:r>
      <w:r>
        <w:rPr>
          <w:spacing w:val="-2"/>
          <w:sz w:val="24"/>
        </w:rPr>
        <w:t xml:space="preserve"> </w:t>
      </w:r>
      <w:r>
        <w:rPr>
          <w:sz w:val="24"/>
        </w:rPr>
        <w:t>all</w:t>
      </w:r>
      <w:r>
        <w:rPr>
          <w:spacing w:val="-2"/>
          <w:sz w:val="24"/>
        </w:rPr>
        <w:t xml:space="preserve"> </w:t>
      </w:r>
      <w:r>
        <w:rPr>
          <w:sz w:val="24"/>
        </w:rPr>
        <w:t>children</w:t>
      </w:r>
      <w:r>
        <w:rPr>
          <w:spacing w:val="-2"/>
          <w:sz w:val="24"/>
        </w:rPr>
        <w:t xml:space="preserve"> </w:t>
      </w:r>
      <w:r>
        <w:rPr>
          <w:sz w:val="24"/>
        </w:rPr>
        <w:t>have</w:t>
      </w:r>
      <w:r>
        <w:rPr>
          <w:spacing w:val="-3"/>
          <w:sz w:val="24"/>
        </w:rPr>
        <w:t xml:space="preserve"> </w:t>
      </w:r>
      <w:r>
        <w:rPr>
          <w:sz w:val="24"/>
        </w:rPr>
        <w:t>a</w:t>
      </w:r>
      <w:r w:rsidR="00504DBA">
        <w:rPr>
          <w:sz w:val="24"/>
        </w:rPr>
        <w:t xml:space="preserve"> week</w:t>
      </w:r>
      <w:r>
        <w:rPr>
          <w:spacing w:val="-2"/>
          <w:sz w:val="24"/>
        </w:rPr>
        <w:t xml:space="preserve"> </w:t>
      </w:r>
      <w:r>
        <w:rPr>
          <w:sz w:val="24"/>
        </w:rPr>
        <w:t>with</w:t>
      </w:r>
      <w:r>
        <w:rPr>
          <w:spacing w:val="-2"/>
          <w:sz w:val="24"/>
        </w:rPr>
        <w:t xml:space="preserve"> </w:t>
      </w:r>
      <w:r>
        <w:rPr>
          <w:sz w:val="24"/>
        </w:rPr>
        <w:t>their</w:t>
      </w:r>
      <w:r>
        <w:rPr>
          <w:spacing w:val="-2"/>
          <w:sz w:val="24"/>
        </w:rPr>
        <w:t xml:space="preserve"> </w:t>
      </w:r>
      <w:r>
        <w:rPr>
          <w:sz w:val="24"/>
        </w:rPr>
        <w:t>new</w:t>
      </w:r>
      <w:r>
        <w:rPr>
          <w:spacing w:val="-2"/>
          <w:sz w:val="24"/>
        </w:rPr>
        <w:t xml:space="preserve"> </w:t>
      </w:r>
      <w:r>
        <w:rPr>
          <w:sz w:val="24"/>
        </w:rPr>
        <w:t xml:space="preserve">class teacher to dispel any worries they may have over the summer holidays. During this time there will also be an opportunity for parents/ </w:t>
      </w:r>
      <w:proofErr w:type="spellStart"/>
      <w:r>
        <w:rPr>
          <w:sz w:val="24"/>
        </w:rPr>
        <w:t>carers</w:t>
      </w:r>
      <w:proofErr w:type="spellEnd"/>
      <w:r>
        <w:rPr>
          <w:sz w:val="24"/>
        </w:rPr>
        <w:t xml:space="preserve"> to meet the new class teaching team.</w:t>
      </w:r>
    </w:p>
    <w:p w14:paraId="2036F08E" w14:textId="77777777" w:rsidR="00E36DBE" w:rsidRDefault="00E36DBE">
      <w:pPr>
        <w:pStyle w:val="BodyText"/>
        <w:spacing w:before="2"/>
      </w:pPr>
    </w:p>
    <w:p w14:paraId="76B7443C" w14:textId="77777777" w:rsidR="00E36DBE" w:rsidRDefault="00000000">
      <w:pPr>
        <w:pStyle w:val="BodyText"/>
        <w:spacing w:before="1"/>
        <w:ind w:left="1180"/>
      </w:pPr>
      <w:r>
        <w:t>In</w:t>
      </w:r>
      <w:r>
        <w:rPr>
          <w:spacing w:val="-4"/>
        </w:rPr>
        <w:t xml:space="preserve"> </w:t>
      </w:r>
      <w:r>
        <w:t>Year</w:t>
      </w:r>
      <w:r>
        <w:rPr>
          <w:spacing w:val="-5"/>
        </w:rPr>
        <w:t xml:space="preserve"> 6:</w:t>
      </w:r>
    </w:p>
    <w:p w14:paraId="6FC1AB07" w14:textId="77777777" w:rsidR="00E36DBE" w:rsidRDefault="00E36DBE">
      <w:pPr>
        <w:pStyle w:val="BodyText"/>
        <w:spacing w:before="4"/>
      </w:pPr>
    </w:p>
    <w:p w14:paraId="73CB27D9" w14:textId="2C15D405" w:rsidR="00E36DBE" w:rsidRDefault="00000000">
      <w:pPr>
        <w:pStyle w:val="ListParagraph"/>
        <w:numPr>
          <w:ilvl w:val="0"/>
          <w:numId w:val="1"/>
        </w:numPr>
        <w:tabs>
          <w:tab w:val="left" w:pos="1840"/>
          <w:tab w:val="left" w:pos="1841"/>
        </w:tabs>
        <w:ind w:right="1846"/>
        <w:rPr>
          <w:rFonts w:ascii="Symbol" w:hAnsi="Symbol"/>
          <w:sz w:val="20"/>
        </w:rPr>
      </w:pPr>
      <w:r>
        <w:rPr>
          <w:sz w:val="24"/>
        </w:rPr>
        <w:t>The</w:t>
      </w:r>
      <w:r>
        <w:rPr>
          <w:spacing w:val="-5"/>
          <w:sz w:val="24"/>
        </w:rPr>
        <w:t xml:space="preserve"> </w:t>
      </w:r>
      <w:r w:rsidR="00E97169">
        <w:rPr>
          <w:sz w:val="24"/>
        </w:rPr>
        <w:t>SEND</w:t>
      </w:r>
      <w:r>
        <w:rPr>
          <w:sz w:val="24"/>
        </w:rPr>
        <w:t>CO/class</w:t>
      </w:r>
      <w:r>
        <w:rPr>
          <w:spacing w:val="-3"/>
          <w:sz w:val="24"/>
        </w:rPr>
        <w:t xml:space="preserve"> </w:t>
      </w:r>
      <w:r>
        <w:rPr>
          <w:sz w:val="24"/>
        </w:rPr>
        <w:t>teacher</w:t>
      </w:r>
      <w:r>
        <w:rPr>
          <w:spacing w:val="-4"/>
          <w:sz w:val="24"/>
        </w:rPr>
        <w:t xml:space="preserve"> </w:t>
      </w:r>
      <w:r>
        <w:rPr>
          <w:sz w:val="24"/>
        </w:rPr>
        <w:t>will</w:t>
      </w:r>
      <w:r>
        <w:rPr>
          <w:spacing w:val="-3"/>
          <w:sz w:val="24"/>
        </w:rPr>
        <w:t xml:space="preserve"> </w:t>
      </w:r>
      <w:r>
        <w:rPr>
          <w:sz w:val="24"/>
        </w:rPr>
        <w:t>discuss</w:t>
      </w:r>
      <w:r>
        <w:rPr>
          <w:spacing w:val="-3"/>
          <w:sz w:val="24"/>
        </w:rPr>
        <w:t xml:space="preserve"> </w:t>
      </w:r>
      <w:r>
        <w:rPr>
          <w:sz w:val="24"/>
        </w:rPr>
        <w:t>the</w:t>
      </w:r>
      <w:r>
        <w:rPr>
          <w:spacing w:val="-4"/>
          <w:sz w:val="24"/>
        </w:rPr>
        <w:t xml:space="preserve"> </w:t>
      </w:r>
      <w:r>
        <w:rPr>
          <w:sz w:val="24"/>
        </w:rPr>
        <w:t>specific</w:t>
      </w:r>
      <w:r>
        <w:rPr>
          <w:spacing w:val="-2"/>
          <w:sz w:val="24"/>
        </w:rPr>
        <w:t xml:space="preserve"> </w:t>
      </w:r>
      <w:r>
        <w:rPr>
          <w:sz w:val="24"/>
        </w:rPr>
        <w:t>needs</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child</w:t>
      </w:r>
      <w:r>
        <w:rPr>
          <w:spacing w:val="-3"/>
          <w:sz w:val="24"/>
        </w:rPr>
        <w:t xml:space="preserve"> </w:t>
      </w:r>
      <w:r>
        <w:rPr>
          <w:sz w:val="24"/>
        </w:rPr>
        <w:t>with</w:t>
      </w:r>
      <w:r>
        <w:rPr>
          <w:spacing w:val="-3"/>
          <w:sz w:val="24"/>
        </w:rPr>
        <w:t xml:space="preserve"> </w:t>
      </w:r>
      <w:r>
        <w:rPr>
          <w:sz w:val="24"/>
        </w:rPr>
        <w:t xml:space="preserve">the </w:t>
      </w:r>
      <w:r w:rsidR="00E97169">
        <w:rPr>
          <w:sz w:val="24"/>
        </w:rPr>
        <w:t>SEND</w:t>
      </w:r>
      <w:r>
        <w:rPr>
          <w:sz w:val="24"/>
        </w:rPr>
        <w:t>CO of the child’s secondary school during a meeting.</w:t>
      </w:r>
    </w:p>
    <w:p w14:paraId="53C496DC" w14:textId="77777777" w:rsidR="00E36DBE" w:rsidRDefault="00000000">
      <w:pPr>
        <w:pStyle w:val="ListParagraph"/>
        <w:numPr>
          <w:ilvl w:val="0"/>
          <w:numId w:val="1"/>
        </w:numPr>
        <w:tabs>
          <w:tab w:val="left" w:pos="1840"/>
          <w:tab w:val="left" w:pos="1841"/>
        </w:tabs>
        <w:ind w:right="1680"/>
        <w:rPr>
          <w:rFonts w:ascii="Symbol" w:hAnsi="Symbol"/>
          <w:sz w:val="20"/>
        </w:rPr>
      </w:pPr>
      <w:r>
        <w:rPr>
          <w:sz w:val="24"/>
        </w:rPr>
        <w:t>Your</w:t>
      </w:r>
      <w:r>
        <w:rPr>
          <w:spacing w:val="-5"/>
          <w:sz w:val="24"/>
        </w:rPr>
        <w:t xml:space="preserve"> </w:t>
      </w:r>
      <w:r>
        <w:rPr>
          <w:sz w:val="24"/>
        </w:rPr>
        <w:t>child</w:t>
      </w:r>
      <w:r>
        <w:rPr>
          <w:spacing w:val="-3"/>
          <w:sz w:val="24"/>
        </w:rPr>
        <w:t xml:space="preserve"> </w:t>
      </w:r>
      <w:r>
        <w:rPr>
          <w:sz w:val="24"/>
        </w:rPr>
        <w:t>will</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focused</w:t>
      </w:r>
      <w:r>
        <w:rPr>
          <w:spacing w:val="-3"/>
          <w:sz w:val="24"/>
        </w:rPr>
        <w:t xml:space="preserve"> </w:t>
      </w:r>
      <w:r>
        <w:rPr>
          <w:sz w:val="24"/>
        </w:rPr>
        <w:t>learning</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aspects</w:t>
      </w:r>
      <w:r>
        <w:rPr>
          <w:spacing w:val="-3"/>
          <w:sz w:val="24"/>
        </w:rPr>
        <w:t xml:space="preserve"> </w:t>
      </w:r>
      <w:r>
        <w:rPr>
          <w:sz w:val="24"/>
        </w:rPr>
        <w:t>of</w:t>
      </w:r>
      <w:r>
        <w:rPr>
          <w:spacing w:val="-3"/>
          <w:sz w:val="24"/>
        </w:rPr>
        <w:t xml:space="preserve"> </w:t>
      </w:r>
      <w:r>
        <w:rPr>
          <w:sz w:val="24"/>
        </w:rPr>
        <w:t>transition,</w:t>
      </w:r>
      <w:r>
        <w:rPr>
          <w:spacing w:val="-3"/>
          <w:sz w:val="24"/>
        </w:rPr>
        <w:t xml:space="preserve"> </w:t>
      </w:r>
      <w:r>
        <w:rPr>
          <w:sz w:val="24"/>
        </w:rPr>
        <w:t>to support their understanding of the changes ahead.</w:t>
      </w:r>
    </w:p>
    <w:p w14:paraId="37DC4678" w14:textId="72BED260" w:rsidR="00E36DBE" w:rsidRDefault="00000000">
      <w:pPr>
        <w:pStyle w:val="ListParagraph"/>
        <w:numPr>
          <w:ilvl w:val="0"/>
          <w:numId w:val="1"/>
        </w:numPr>
        <w:tabs>
          <w:tab w:val="left" w:pos="1840"/>
          <w:tab w:val="left" w:pos="1841"/>
        </w:tabs>
        <w:spacing w:before="1"/>
        <w:ind w:right="1217"/>
        <w:rPr>
          <w:rFonts w:ascii="Symbol" w:hAnsi="Symbol"/>
          <w:sz w:val="20"/>
        </w:rPr>
      </w:pPr>
      <w:r>
        <w:rPr>
          <w:sz w:val="24"/>
        </w:rPr>
        <w:t>In addition to the standard number of visits to their new school, additional visits are arranged</w:t>
      </w:r>
      <w:r>
        <w:rPr>
          <w:spacing w:val="-3"/>
          <w:sz w:val="24"/>
        </w:rPr>
        <w:t xml:space="preserve"> </w:t>
      </w:r>
      <w:r>
        <w:rPr>
          <w:sz w:val="24"/>
        </w:rPr>
        <w:t>for</w:t>
      </w:r>
      <w:r>
        <w:rPr>
          <w:spacing w:val="-5"/>
          <w:sz w:val="24"/>
        </w:rPr>
        <w:t xml:space="preserve"> </w:t>
      </w:r>
      <w:r>
        <w:rPr>
          <w:sz w:val="24"/>
        </w:rPr>
        <w:t>pupils</w:t>
      </w:r>
      <w:r>
        <w:rPr>
          <w:spacing w:val="-3"/>
          <w:sz w:val="24"/>
        </w:rPr>
        <w:t xml:space="preserve"> </w:t>
      </w:r>
      <w:r>
        <w:rPr>
          <w:sz w:val="24"/>
        </w:rPr>
        <w:t>with</w:t>
      </w:r>
      <w:r>
        <w:rPr>
          <w:spacing w:val="-1"/>
          <w:sz w:val="24"/>
        </w:rPr>
        <w:t xml:space="preserve"> </w:t>
      </w:r>
      <w:r w:rsidR="00E97169">
        <w:rPr>
          <w:sz w:val="24"/>
        </w:rPr>
        <w:t>SEND</w:t>
      </w:r>
      <w:r>
        <w:rPr>
          <w:spacing w:val="-3"/>
          <w:sz w:val="24"/>
        </w:rPr>
        <w:t xml:space="preserve"> </w:t>
      </w:r>
      <w:r>
        <w:rPr>
          <w:sz w:val="24"/>
        </w:rPr>
        <w:t>to</w:t>
      </w:r>
      <w:r>
        <w:rPr>
          <w:spacing w:val="-3"/>
          <w:sz w:val="24"/>
        </w:rPr>
        <w:t xml:space="preserve"> </w:t>
      </w:r>
      <w:r>
        <w:rPr>
          <w:sz w:val="24"/>
        </w:rPr>
        <w:t>support</w:t>
      </w:r>
      <w:r>
        <w:rPr>
          <w:spacing w:val="-2"/>
          <w:sz w:val="24"/>
        </w:rPr>
        <w:t xml:space="preserve"> </w:t>
      </w:r>
      <w:r>
        <w:rPr>
          <w:sz w:val="24"/>
        </w:rPr>
        <w:t>the</w:t>
      </w:r>
      <w:r>
        <w:rPr>
          <w:spacing w:val="-4"/>
          <w:sz w:val="24"/>
        </w:rPr>
        <w:t xml:space="preserve"> </w:t>
      </w:r>
      <w:r>
        <w:rPr>
          <w:sz w:val="24"/>
        </w:rPr>
        <w:t>transition.</w:t>
      </w:r>
      <w:r>
        <w:rPr>
          <w:spacing w:val="-3"/>
          <w:sz w:val="24"/>
        </w:rPr>
        <w:t xml:space="preserve"> </w:t>
      </w:r>
      <w:r>
        <w:rPr>
          <w:sz w:val="24"/>
        </w:rPr>
        <w:t>In</w:t>
      </w:r>
      <w:r>
        <w:rPr>
          <w:spacing w:val="-3"/>
          <w:sz w:val="24"/>
        </w:rPr>
        <w:t xml:space="preserve"> </w:t>
      </w:r>
      <w:r>
        <w:rPr>
          <w:sz w:val="24"/>
        </w:rPr>
        <w:t>some</w:t>
      </w:r>
      <w:r>
        <w:rPr>
          <w:spacing w:val="-4"/>
          <w:sz w:val="24"/>
        </w:rPr>
        <w:t xml:space="preserve"> </w:t>
      </w:r>
      <w:r>
        <w:rPr>
          <w:sz w:val="24"/>
        </w:rPr>
        <w:t>cases,</w:t>
      </w:r>
      <w:r>
        <w:rPr>
          <w:spacing w:val="-3"/>
          <w:sz w:val="24"/>
        </w:rPr>
        <w:t xml:space="preserve"> </w:t>
      </w:r>
      <w:r>
        <w:rPr>
          <w:sz w:val="24"/>
        </w:rPr>
        <w:t>staff</w:t>
      </w:r>
      <w:r>
        <w:rPr>
          <w:spacing w:val="-3"/>
          <w:sz w:val="24"/>
        </w:rPr>
        <w:t xml:space="preserve"> </w:t>
      </w:r>
      <w:r>
        <w:rPr>
          <w:sz w:val="24"/>
        </w:rPr>
        <w:t>from</w:t>
      </w:r>
      <w:r>
        <w:rPr>
          <w:spacing w:val="-3"/>
          <w:sz w:val="24"/>
        </w:rPr>
        <w:t xml:space="preserve"> </w:t>
      </w:r>
      <w:r>
        <w:rPr>
          <w:sz w:val="24"/>
        </w:rPr>
        <w:t>the new school will visit your child at Malpas Alport.</w:t>
      </w:r>
    </w:p>
    <w:p w14:paraId="18884D8D" w14:textId="77777777" w:rsidR="00E36DBE" w:rsidRDefault="00E36DBE">
      <w:pPr>
        <w:pStyle w:val="BodyText"/>
        <w:spacing w:before="5"/>
      </w:pPr>
    </w:p>
    <w:p w14:paraId="4013D98A" w14:textId="28C02A66" w:rsidR="00E36DBE" w:rsidRDefault="00000000">
      <w:pPr>
        <w:pStyle w:val="Heading1"/>
        <w:ind w:right="1159"/>
        <w:rPr>
          <w:u w:val="none"/>
        </w:rPr>
      </w:pPr>
      <w:r>
        <w:rPr>
          <w:color w:val="0000FF"/>
          <w:u w:color="0000FF"/>
        </w:rPr>
        <w:t>How</w:t>
      </w:r>
      <w:r>
        <w:rPr>
          <w:color w:val="0000FF"/>
          <w:spacing w:val="-3"/>
          <w:u w:color="0000FF"/>
        </w:rPr>
        <w:t xml:space="preserve"> </w:t>
      </w:r>
      <w:r>
        <w:rPr>
          <w:color w:val="0000FF"/>
          <w:u w:color="0000FF"/>
        </w:rPr>
        <w:t>does</w:t>
      </w:r>
      <w:r>
        <w:rPr>
          <w:color w:val="0000FF"/>
          <w:spacing w:val="-3"/>
          <w:u w:color="0000FF"/>
        </w:rPr>
        <w:t xml:space="preserve"> </w:t>
      </w:r>
      <w:r>
        <w:rPr>
          <w:color w:val="0000FF"/>
          <w:u w:color="0000FF"/>
        </w:rPr>
        <w:t>this</w:t>
      </w:r>
      <w:r>
        <w:rPr>
          <w:color w:val="0000FF"/>
          <w:spacing w:val="-3"/>
          <w:u w:color="0000FF"/>
        </w:rPr>
        <w:t xml:space="preserve"> </w:t>
      </w:r>
      <w:r>
        <w:rPr>
          <w:color w:val="0000FF"/>
          <w:u w:color="0000FF"/>
        </w:rPr>
        <w:t>school</w:t>
      </w:r>
      <w:r>
        <w:rPr>
          <w:color w:val="0000FF"/>
          <w:spacing w:val="-3"/>
          <w:u w:color="0000FF"/>
        </w:rPr>
        <w:t xml:space="preserve"> </w:t>
      </w:r>
      <w:r>
        <w:rPr>
          <w:color w:val="0000FF"/>
          <w:u w:color="0000FF"/>
        </w:rPr>
        <w:t>support</w:t>
      </w:r>
      <w:r>
        <w:rPr>
          <w:color w:val="0000FF"/>
          <w:spacing w:val="-3"/>
          <w:u w:color="0000FF"/>
        </w:rPr>
        <w:t xml:space="preserve"> </w:t>
      </w:r>
      <w:r>
        <w:rPr>
          <w:color w:val="0000FF"/>
          <w:u w:color="0000FF"/>
        </w:rPr>
        <w:t>and</w:t>
      </w:r>
      <w:r>
        <w:rPr>
          <w:color w:val="0000FF"/>
          <w:spacing w:val="-3"/>
          <w:u w:color="0000FF"/>
        </w:rPr>
        <w:t xml:space="preserve"> </w:t>
      </w:r>
      <w:r>
        <w:rPr>
          <w:color w:val="0000FF"/>
          <w:u w:color="0000FF"/>
        </w:rPr>
        <w:t>share</w:t>
      </w:r>
      <w:r>
        <w:rPr>
          <w:color w:val="0000FF"/>
          <w:spacing w:val="-4"/>
          <w:u w:color="0000FF"/>
        </w:rPr>
        <w:t xml:space="preserve"> </w:t>
      </w:r>
      <w:r>
        <w:rPr>
          <w:color w:val="0000FF"/>
          <w:u w:color="0000FF"/>
        </w:rPr>
        <w:t>information</w:t>
      </w:r>
      <w:r>
        <w:rPr>
          <w:color w:val="0000FF"/>
          <w:spacing w:val="-3"/>
          <w:u w:color="0000FF"/>
        </w:rPr>
        <w:t xml:space="preserve"> </w:t>
      </w:r>
      <w:r>
        <w:rPr>
          <w:color w:val="0000FF"/>
          <w:u w:color="0000FF"/>
        </w:rPr>
        <w:t>with</w:t>
      </w:r>
      <w:r>
        <w:rPr>
          <w:color w:val="0000FF"/>
          <w:spacing w:val="-3"/>
          <w:u w:color="0000FF"/>
        </w:rPr>
        <w:t xml:space="preserve"> </w:t>
      </w:r>
      <w:r>
        <w:rPr>
          <w:color w:val="0000FF"/>
          <w:u w:color="0000FF"/>
        </w:rPr>
        <w:t>the</w:t>
      </w:r>
      <w:r>
        <w:rPr>
          <w:color w:val="0000FF"/>
          <w:spacing w:val="-3"/>
          <w:u w:color="0000FF"/>
        </w:rPr>
        <w:t xml:space="preserve"> </w:t>
      </w:r>
      <w:r>
        <w:rPr>
          <w:color w:val="0000FF"/>
          <w:u w:color="0000FF"/>
        </w:rPr>
        <w:t>families</w:t>
      </w:r>
      <w:r>
        <w:rPr>
          <w:color w:val="0000FF"/>
          <w:spacing w:val="-3"/>
          <w:u w:color="0000FF"/>
        </w:rPr>
        <w:t xml:space="preserve"> </w:t>
      </w:r>
      <w:r>
        <w:rPr>
          <w:color w:val="0000FF"/>
          <w:u w:color="0000FF"/>
        </w:rPr>
        <w:t>of</w:t>
      </w:r>
      <w:r>
        <w:rPr>
          <w:color w:val="0000FF"/>
          <w:spacing w:val="-3"/>
          <w:u w:color="0000FF"/>
        </w:rPr>
        <w:t xml:space="preserve"> </w:t>
      </w:r>
      <w:r>
        <w:rPr>
          <w:color w:val="0000FF"/>
          <w:u w:color="0000FF"/>
        </w:rPr>
        <w:t>children</w:t>
      </w:r>
      <w:r>
        <w:rPr>
          <w:color w:val="0000FF"/>
          <w:spacing w:val="-3"/>
          <w:u w:color="0000FF"/>
        </w:rPr>
        <w:t xml:space="preserve"> </w:t>
      </w:r>
      <w:r>
        <w:rPr>
          <w:color w:val="0000FF"/>
          <w:u w:color="0000FF"/>
        </w:rPr>
        <w:t>with</w:t>
      </w:r>
      <w:r>
        <w:rPr>
          <w:color w:val="0000FF"/>
          <w:u w:val="none"/>
        </w:rPr>
        <w:t xml:space="preserve"> </w:t>
      </w:r>
      <w:r w:rsidR="00E97169">
        <w:rPr>
          <w:color w:val="0000FF"/>
          <w:spacing w:val="-2"/>
          <w:u w:color="0000FF"/>
        </w:rPr>
        <w:t>SEND</w:t>
      </w:r>
      <w:r>
        <w:rPr>
          <w:color w:val="0000FF"/>
          <w:spacing w:val="-2"/>
          <w:u w:color="0000FF"/>
        </w:rPr>
        <w:t>?</w:t>
      </w:r>
    </w:p>
    <w:p w14:paraId="548D4944" w14:textId="77777777" w:rsidR="00E36DBE" w:rsidRDefault="00E36DBE">
      <w:pPr>
        <w:pStyle w:val="BodyText"/>
        <w:spacing w:before="4"/>
        <w:rPr>
          <w:b/>
          <w:sz w:val="16"/>
        </w:rPr>
      </w:pPr>
    </w:p>
    <w:p w14:paraId="4B409024" w14:textId="77777777" w:rsidR="00E36DBE" w:rsidRDefault="00000000">
      <w:pPr>
        <w:pStyle w:val="BodyText"/>
        <w:spacing w:before="90"/>
        <w:ind w:left="1120" w:right="1159"/>
      </w:pPr>
      <w:r>
        <w:t>The</w:t>
      </w:r>
      <w:r>
        <w:rPr>
          <w:spacing w:val="-5"/>
        </w:rPr>
        <w:t xml:space="preserve"> </w:t>
      </w:r>
      <w:r>
        <w:t>class</w:t>
      </w:r>
      <w:r>
        <w:rPr>
          <w:spacing w:val="-3"/>
        </w:rPr>
        <w:t xml:space="preserve"> </w:t>
      </w:r>
      <w:r>
        <w:t>teacher</w:t>
      </w:r>
      <w:r>
        <w:rPr>
          <w:spacing w:val="-3"/>
        </w:rPr>
        <w:t xml:space="preserve"> </w:t>
      </w:r>
      <w:r>
        <w:t>is</w:t>
      </w:r>
      <w:r>
        <w:rPr>
          <w:spacing w:val="-3"/>
        </w:rPr>
        <w:t xml:space="preserve"> </w:t>
      </w:r>
      <w:r>
        <w:t>regularly</w:t>
      </w:r>
      <w:r>
        <w:rPr>
          <w:spacing w:val="-3"/>
        </w:rPr>
        <w:t xml:space="preserve"> </w:t>
      </w:r>
      <w:r>
        <w:t>available</w:t>
      </w:r>
      <w:r>
        <w:rPr>
          <w:spacing w:val="-3"/>
        </w:rPr>
        <w:t xml:space="preserve"> </w:t>
      </w:r>
      <w:r>
        <w:t>to</w:t>
      </w:r>
      <w:r>
        <w:rPr>
          <w:spacing w:val="-3"/>
        </w:rPr>
        <w:t xml:space="preserve"> </w:t>
      </w:r>
      <w:r>
        <w:t>speak</w:t>
      </w:r>
      <w:r>
        <w:rPr>
          <w:spacing w:val="-3"/>
        </w:rPr>
        <w:t xml:space="preserve"> </w:t>
      </w:r>
      <w:r>
        <w:t>to</w:t>
      </w:r>
      <w:r>
        <w:rPr>
          <w:spacing w:val="-1"/>
        </w:rPr>
        <w:t xml:space="preserve"> </w:t>
      </w:r>
      <w:r>
        <w:t>parents</w:t>
      </w:r>
      <w:r>
        <w:rPr>
          <w:spacing w:val="-3"/>
        </w:rPr>
        <w:t xml:space="preserve"> </w:t>
      </w:r>
      <w:r>
        <w:t>and</w:t>
      </w:r>
      <w:r>
        <w:rPr>
          <w:spacing w:val="-2"/>
        </w:rPr>
        <w:t xml:space="preserve"> </w:t>
      </w:r>
      <w:proofErr w:type="spellStart"/>
      <w:r>
        <w:t>carers</w:t>
      </w:r>
      <w:proofErr w:type="spellEnd"/>
      <w:r>
        <w:rPr>
          <w:spacing w:val="-3"/>
        </w:rPr>
        <w:t xml:space="preserve"> </w:t>
      </w:r>
      <w:r>
        <w:t>at</w:t>
      </w:r>
      <w:r>
        <w:rPr>
          <w:spacing w:val="-3"/>
        </w:rPr>
        <w:t xml:space="preserve"> </w:t>
      </w:r>
      <w:r>
        <w:t>the</w:t>
      </w:r>
      <w:r>
        <w:rPr>
          <w:spacing w:val="-2"/>
        </w:rPr>
        <w:t xml:space="preserve"> </w:t>
      </w:r>
      <w:r>
        <w:t>end</w:t>
      </w:r>
      <w:r>
        <w:rPr>
          <w:spacing w:val="-3"/>
        </w:rPr>
        <w:t xml:space="preserve"> </w:t>
      </w:r>
      <w:r>
        <w:t>of</w:t>
      </w:r>
      <w:r>
        <w:rPr>
          <w:spacing w:val="-4"/>
        </w:rPr>
        <w:t xml:space="preserve"> </w:t>
      </w:r>
      <w:r>
        <w:t>the</w:t>
      </w:r>
      <w:r>
        <w:rPr>
          <w:spacing w:val="-3"/>
        </w:rPr>
        <w:t xml:space="preserve"> </w:t>
      </w:r>
      <w:r>
        <w:t>school day, sharing information about what works well at home or school so that similar strategies can be used.</w:t>
      </w:r>
    </w:p>
    <w:p w14:paraId="06E69823" w14:textId="77777777" w:rsidR="00E36DBE" w:rsidRDefault="00E36DBE">
      <w:pPr>
        <w:pStyle w:val="BodyText"/>
        <w:spacing w:before="5"/>
      </w:pPr>
    </w:p>
    <w:p w14:paraId="57672F22" w14:textId="38A2BD46" w:rsidR="00E36DBE" w:rsidRDefault="00000000">
      <w:pPr>
        <w:pStyle w:val="BodyText"/>
        <w:ind w:left="1120" w:right="1159"/>
      </w:pPr>
      <w:r>
        <w:t>The class teacher will also arrange a meeting to discuss the child’s SMART targets and independent</w:t>
      </w:r>
      <w:r>
        <w:rPr>
          <w:spacing w:val="-1"/>
        </w:rPr>
        <w:t xml:space="preserve"> </w:t>
      </w:r>
      <w:r>
        <w:t>learning</w:t>
      </w:r>
      <w:r>
        <w:rPr>
          <w:spacing w:val="-1"/>
        </w:rPr>
        <w:t xml:space="preserve"> </w:t>
      </w:r>
      <w:r>
        <w:t>boxes</w:t>
      </w:r>
      <w:r>
        <w:rPr>
          <w:spacing w:val="-1"/>
        </w:rPr>
        <w:t xml:space="preserve"> </w:t>
      </w:r>
      <w:r>
        <w:t>with</w:t>
      </w:r>
      <w:r>
        <w:rPr>
          <w:spacing w:val="-1"/>
        </w:rPr>
        <w:t xml:space="preserve"> </w:t>
      </w:r>
      <w:r>
        <w:t>parents</w:t>
      </w:r>
      <w:r>
        <w:rPr>
          <w:spacing w:val="-1"/>
        </w:rPr>
        <w:t xml:space="preserve"> </w:t>
      </w:r>
      <w:r>
        <w:t xml:space="preserve">and </w:t>
      </w:r>
      <w:proofErr w:type="spellStart"/>
      <w:r>
        <w:t>carers</w:t>
      </w:r>
      <w:proofErr w:type="spellEnd"/>
      <w:r w:rsidR="00BF5144">
        <w:t xml:space="preserve"> at least 3x per school year</w:t>
      </w:r>
      <w:r>
        <w:t>.</w:t>
      </w:r>
      <w:r>
        <w:rPr>
          <w:spacing w:val="-1"/>
        </w:rPr>
        <w:t xml:space="preserve"> </w:t>
      </w:r>
      <w:r>
        <w:t>Ideas</w:t>
      </w:r>
      <w:r>
        <w:rPr>
          <w:spacing w:val="-1"/>
        </w:rPr>
        <w:t xml:space="preserve"> </w:t>
      </w:r>
      <w:r>
        <w:t>are</w:t>
      </w:r>
      <w:r>
        <w:rPr>
          <w:spacing w:val="-3"/>
        </w:rPr>
        <w:t xml:space="preserve"> </w:t>
      </w:r>
      <w:r>
        <w:t>shared</w:t>
      </w:r>
      <w:r>
        <w:rPr>
          <w:spacing w:val="-2"/>
        </w:rPr>
        <w:t xml:space="preserve"> </w:t>
      </w:r>
      <w:r>
        <w:t>about what</w:t>
      </w:r>
      <w:r>
        <w:rPr>
          <w:spacing w:val="-2"/>
        </w:rPr>
        <w:t xml:space="preserve"> </w:t>
      </w:r>
      <w:r>
        <w:t>parents can do</w:t>
      </w:r>
      <w:r>
        <w:rPr>
          <w:spacing w:val="-3"/>
        </w:rPr>
        <w:t xml:space="preserve"> </w:t>
      </w:r>
      <w:r>
        <w:t>to</w:t>
      </w:r>
      <w:r>
        <w:rPr>
          <w:spacing w:val="-3"/>
        </w:rPr>
        <w:t xml:space="preserve"> </w:t>
      </w:r>
      <w:r>
        <w:t>support</w:t>
      </w:r>
      <w:r>
        <w:rPr>
          <w:spacing w:val="-3"/>
        </w:rPr>
        <w:t xml:space="preserve"> </w:t>
      </w:r>
      <w:r>
        <w:t>their</w:t>
      </w:r>
      <w:r>
        <w:rPr>
          <w:spacing w:val="-3"/>
        </w:rPr>
        <w:t xml:space="preserve"> </w:t>
      </w:r>
      <w:r>
        <w:t>child</w:t>
      </w:r>
      <w:r>
        <w:rPr>
          <w:spacing w:val="-3"/>
        </w:rPr>
        <w:t xml:space="preserve"> </w:t>
      </w:r>
      <w:r>
        <w:t>at</w:t>
      </w:r>
      <w:r>
        <w:rPr>
          <w:spacing w:val="-3"/>
        </w:rPr>
        <w:t xml:space="preserve"> </w:t>
      </w:r>
      <w:r>
        <w:t>home</w:t>
      </w:r>
      <w:r>
        <w:rPr>
          <w:spacing w:val="-4"/>
        </w:rPr>
        <w:t xml:space="preserve"> </w:t>
      </w:r>
      <w:r>
        <w:t>and</w:t>
      </w:r>
      <w:r>
        <w:rPr>
          <w:spacing w:val="-3"/>
        </w:rPr>
        <w:t xml:space="preserve"> </w:t>
      </w:r>
      <w:r>
        <w:t>a</w:t>
      </w:r>
      <w:r>
        <w:rPr>
          <w:spacing w:val="-4"/>
        </w:rPr>
        <w:t xml:space="preserve"> </w:t>
      </w:r>
      <w:r>
        <w:t>home/school</w:t>
      </w:r>
      <w:r>
        <w:rPr>
          <w:spacing w:val="-3"/>
        </w:rPr>
        <w:t xml:space="preserve"> </w:t>
      </w:r>
      <w:r>
        <w:t>communication</w:t>
      </w:r>
      <w:r>
        <w:rPr>
          <w:spacing w:val="-3"/>
        </w:rPr>
        <w:t xml:space="preserve"> </w:t>
      </w:r>
      <w:r>
        <w:t>book</w:t>
      </w:r>
      <w:r>
        <w:rPr>
          <w:spacing w:val="-3"/>
        </w:rPr>
        <w:t xml:space="preserve"> </w:t>
      </w:r>
      <w:r>
        <w:t>is</w:t>
      </w:r>
      <w:r>
        <w:rPr>
          <w:spacing w:val="-3"/>
        </w:rPr>
        <w:t xml:space="preserve"> </w:t>
      </w:r>
      <w:r>
        <w:t>used</w:t>
      </w:r>
      <w:r>
        <w:rPr>
          <w:spacing w:val="-3"/>
        </w:rPr>
        <w:t xml:space="preserve"> </w:t>
      </w:r>
      <w:r>
        <w:t>to</w:t>
      </w:r>
      <w:r>
        <w:rPr>
          <w:spacing w:val="-3"/>
        </w:rPr>
        <w:t xml:space="preserve"> </w:t>
      </w:r>
      <w:r>
        <w:t>monitor the support at home. Activities are given to parents to reinforce and support the children’s targets at home.</w:t>
      </w:r>
    </w:p>
    <w:p w14:paraId="2C8822F0" w14:textId="77777777" w:rsidR="00E36DBE" w:rsidRDefault="00E36DBE">
      <w:pPr>
        <w:pStyle w:val="BodyText"/>
        <w:spacing w:before="3"/>
      </w:pPr>
    </w:p>
    <w:p w14:paraId="7DB12720" w14:textId="7B9ADB34" w:rsidR="00E36DBE" w:rsidRDefault="00000000">
      <w:pPr>
        <w:pStyle w:val="BodyText"/>
        <w:ind w:left="1120" w:right="1225"/>
      </w:pPr>
      <w:r>
        <w:t>Parents</w:t>
      </w:r>
      <w:r>
        <w:rPr>
          <w:spacing w:val="-3"/>
        </w:rPr>
        <w:t xml:space="preserve"> </w:t>
      </w:r>
      <w:r>
        <w:t>are</w:t>
      </w:r>
      <w:r>
        <w:rPr>
          <w:spacing w:val="-2"/>
        </w:rPr>
        <w:t xml:space="preserve"> </w:t>
      </w:r>
      <w:r>
        <w:t>welcome</w:t>
      </w:r>
      <w:r>
        <w:rPr>
          <w:spacing w:val="-4"/>
        </w:rPr>
        <w:t xml:space="preserve"> </w:t>
      </w:r>
      <w:r>
        <w:t>to</w:t>
      </w:r>
      <w:r>
        <w:rPr>
          <w:spacing w:val="-3"/>
        </w:rPr>
        <w:t xml:space="preserve"> </w:t>
      </w:r>
      <w:r>
        <w:t>speak</w:t>
      </w:r>
      <w:r>
        <w:rPr>
          <w:spacing w:val="-3"/>
        </w:rPr>
        <w:t xml:space="preserve"> </w:t>
      </w:r>
      <w:r>
        <w:t>to</w:t>
      </w:r>
      <w:r>
        <w:rPr>
          <w:spacing w:val="-3"/>
        </w:rPr>
        <w:t xml:space="preserve"> </w:t>
      </w:r>
      <w:r>
        <w:t>the</w:t>
      </w:r>
      <w:r>
        <w:rPr>
          <w:spacing w:val="-4"/>
        </w:rPr>
        <w:t xml:space="preserve"> </w:t>
      </w:r>
      <w:r w:rsidR="00E97169">
        <w:t>SEND</w:t>
      </w:r>
      <w:r>
        <w:t>CO</w:t>
      </w:r>
      <w:r>
        <w:rPr>
          <w:spacing w:val="-3"/>
        </w:rPr>
        <w:t xml:space="preserve"> </w:t>
      </w:r>
      <w:r>
        <w:t>about</w:t>
      </w:r>
      <w:r>
        <w:rPr>
          <w:spacing w:val="-3"/>
        </w:rPr>
        <w:t xml:space="preserve"> </w:t>
      </w:r>
      <w:r>
        <w:t>any</w:t>
      </w:r>
      <w:r>
        <w:rPr>
          <w:spacing w:val="-3"/>
        </w:rPr>
        <w:t xml:space="preserve"> </w:t>
      </w:r>
      <w:r>
        <w:t>information</w:t>
      </w:r>
      <w:r>
        <w:rPr>
          <w:spacing w:val="-3"/>
        </w:rPr>
        <w:t xml:space="preserve"> </w:t>
      </w:r>
      <w:r>
        <w:t>or</w:t>
      </w:r>
      <w:r>
        <w:rPr>
          <w:spacing w:val="-4"/>
        </w:rPr>
        <w:t xml:space="preserve"> </w:t>
      </w:r>
      <w:r>
        <w:t>concerns</w:t>
      </w:r>
      <w:r>
        <w:rPr>
          <w:spacing w:val="-3"/>
        </w:rPr>
        <w:t xml:space="preserve"> </w:t>
      </w:r>
      <w:r>
        <w:t>they</w:t>
      </w:r>
      <w:r>
        <w:rPr>
          <w:spacing w:val="-3"/>
        </w:rPr>
        <w:t xml:space="preserve"> </w:t>
      </w:r>
      <w:r>
        <w:t>may have by booking an appointment via the school office.</w:t>
      </w:r>
    </w:p>
    <w:p w14:paraId="103703F1" w14:textId="77777777" w:rsidR="00E36DBE" w:rsidRDefault="00E36DBE">
      <w:pPr>
        <w:pStyle w:val="BodyText"/>
        <w:spacing w:before="5"/>
      </w:pPr>
    </w:p>
    <w:p w14:paraId="299EFE35" w14:textId="77777777" w:rsidR="00E36DBE" w:rsidRDefault="00000000">
      <w:pPr>
        <w:pStyle w:val="BodyText"/>
        <w:ind w:left="1120" w:right="1257"/>
      </w:pPr>
      <w:r>
        <w:t>We</w:t>
      </w:r>
      <w:r>
        <w:rPr>
          <w:spacing w:val="-4"/>
        </w:rPr>
        <w:t xml:space="preserve"> </w:t>
      </w:r>
      <w:r>
        <w:t>also</w:t>
      </w:r>
      <w:r>
        <w:rPr>
          <w:spacing w:val="-3"/>
        </w:rPr>
        <w:t xml:space="preserve"> </w:t>
      </w:r>
      <w:r>
        <w:t>see</w:t>
      </w:r>
      <w:r>
        <w:rPr>
          <w:spacing w:val="-4"/>
        </w:rPr>
        <w:t xml:space="preserve"> </w:t>
      </w:r>
      <w:r>
        <w:t>the</w:t>
      </w:r>
      <w:r>
        <w:rPr>
          <w:spacing w:val="-3"/>
        </w:rPr>
        <w:t xml:space="preserve"> </w:t>
      </w:r>
      <w:r>
        <w:t>importance</w:t>
      </w:r>
      <w:r>
        <w:rPr>
          <w:spacing w:val="-4"/>
        </w:rPr>
        <w:t xml:space="preserve"> </w:t>
      </w:r>
      <w:r>
        <w:t>of</w:t>
      </w:r>
      <w:r>
        <w:rPr>
          <w:spacing w:val="-3"/>
        </w:rPr>
        <w:t xml:space="preserve"> </w:t>
      </w:r>
      <w:r>
        <w:t>involving</w:t>
      </w:r>
      <w:r>
        <w:rPr>
          <w:spacing w:val="-3"/>
        </w:rPr>
        <w:t xml:space="preserve"> </w:t>
      </w:r>
      <w:r>
        <w:t>the</w:t>
      </w:r>
      <w:r>
        <w:rPr>
          <w:spacing w:val="-3"/>
        </w:rPr>
        <w:t xml:space="preserve"> </w:t>
      </w:r>
      <w:r>
        <w:t>child</w:t>
      </w:r>
      <w:r>
        <w:rPr>
          <w:spacing w:val="-1"/>
        </w:rPr>
        <w:t xml:space="preserve"> </w:t>
      </w:r>
      <w:r>
        <w:t>in</w:t>
      </w:r>
      <w:r>
        <w:rPr>
          <w:spacing w:val="-3"/>
        </w:rPr>
        <w:t xml:space="preserve"> </w:t>
      </w:r>
      <w:r>
        <w:t>this</w:t>
      </w:r>
      <w:r>
        <w:rPr>
          <w:spacing w:val="-3"/>
        </w:rPr>
        <w:t xml:space="preserve"> </w:t>
      </w:r>
      <w:r>
        <w:t>process</w:t>
      </w:r>
      <w:r>
        <w:rPr>
          <w:spacing w:val="-3"/>
        </w:rPr>
        <w:t xml:space="preserve"> </w:t>
      </w:r>
      <w:r>
        <w:t>by</w:t>
      </w:r>
      <w:r>
        <w:rPr>
          <w:spacing w:val="-3"/>
        </w:rPr>
        <w:t xml:space="preserve"> </w:t>
      </w:r>
      <w:r>
        <w:t>supporting</w:t>
      </w:r>
      <w:r>
        <w:rPr>
          <w:spacing w:val="-3"/>
        </w:rPr>
        <w:t xml:space="preserve"> </w:t>
      </w:r>
      <w:r>
        <w:t>them</w:t>
      </w:r>
      <w:r>
        <w:rPr>
          <w:spacing w:val="-3"/>
        </w:rPr>
        <w:t xml:space="preserve"> </w:t>
      </w:r>
      <w:r>
        <w:t>in taking ownership of their learning and designing their achievement mats.</w:t>
      </w:r>
    </w:p>
    <w:p w14:paraId="538AFFEF" w14:textId="77777777" w:rsidR="00E36DBE" w:rsidRDefault="00E36DBE">
      <w:pPr>
        <w:pStyle w:val="BodyText"/>
        <w:spacing w:before="5"/>
      </w:pPr>
    </w:p>
    <w:p w14:paraId="16895502" w14:textId="77777777" w:rsidR="00E36DBE" w:rsidRDefault="00000000">
      <w:pPr>
        <w:pStyle w:val="BodyText"/>
        <w:ind w:left="1120" w:right="1159"/>
      </w:pPr>
      <w:r>
        <w:t>They set targets with their class teacher and through discussion, they move</w:t>
      </w:r>
      <w:r>
        <w:rPr>
          <w:spacing w:val="-1"/>
        </w:rPr>
        <w:t xml:space="preserve"> </w:t>
      </w:r>
      <w:proofErr w:type="gramStart"/>
      <w:r>
        <w:t>their</w:t>
      </w:r>
      <w:proofErr w:type="gramEnd"/>
      <w:r>
        <w:rPr>
          <w:spacing w:val="-1"/>
        </w:rPr>
        <w:t xml:space="preserve"> </w:t>
      </w:r>
      <w:r>
        <w:t xml:space="preserve">learning on. They have opportunities to practice their targets throughout the day </w:t>
      </w:r>
      <w:proofErr w:type="gramStart"/>
      <w:r>
        <w:t>through the use of</w:t>
      </w:r>
      <w:proofErr w:type="gramEnd"/>
      <w:r>
        <w:t xml:space="preserve"> their independent learning boxes which are packed with resources and games to support them in meeting</w:t>
      </w:r>
      <w:r>
        <w:rPr>
          <w:spacing w:val="-3"/>
        </w:rPr>
        <w:t xml:space="preserve"> </w:t>
      </w:r>
      <w:r>
        <w:t>their</w:t>
      </w:r>
      <w:r>
        <w:rPr>
          <w:spacing w:val="-4"/>
        </w:rPr>
        <w:t xml:space="preserve"> </w:t>
      </w:r>
      <w:r>
        <w:t>targets.</w:t>
      </w:r>
      <w:r>
        <w:rPr>
          <w:spacing w:val="-3"/>
        </w:rPr>
        <w:t xml:space="preserve"> </w:t>
      </w:r>
      <w:r>
        <w:t>The</w:t>
      </w:r>
      <w:r>
        <w:rPr>
          <w:spacing w:val="-4"/>
        </w:rPr>
        <w:t xml:space="preserve"> </w:t>
      </w:r>
      <w:r>
        <w:t>children</w:t>
      </w:r>
      <w:r>
        <w:rPr>
          <w:spacing w:val="-3"/>
        </w:rPr>
        <w:t xml:space="preserve"> </w:t>
      </w:r>
      <w:r>
        <w:t>are</w:t>
      </w:r>
      <w:r>
        <w:rPr>
          <w:spacing w:val="-3"/>
        </w:rPr>
        <w:t xml:space="preserve"> </w:t>
      </w:r>
      <w:r>
        <w:t>also</w:t>
      </w:r>
      <w:r>
        <w:rPr>
          <w:spacing w:val="-1"/>
        </w:rPr>
        <w:t xml:space="preserve"> </w:t>
      </w:r>
      <w:r>
        <w:t>involved</w:t>
      </w:r>
      <w:r>
        <w:rPr>
          <w:spacing w:val="-3"/>
        </w:rPr>
        <w:t xml:space="preserve"> </w:t>
      </w:r>
      <w:r>
        <w:t>with</w:t>
      </w:r>
      <w:r>
        <w:rPr>
          <w:spacing w:val="-3"/>
        </w:rPr>
        <w:t xml:space="preserve"> </w:t>
      </w:r>
      <w:r>
        <w:t>the</w:t>
      </w:r>
      <w:r>
        <w:rPr>
          <w:spacing w:val="-4"/>
        </w:rPr>
        <w:t xml:space="preserve"> </w:t>
      </w:r>
      <w:r>
        <w:t>review</w:t>
      </w:r>
      <w:r>
        <w:rPr>
          <w:spacing w:val="-4"/>
        </w:rPr>
        <w:t xml:space="preserve"> </w:t>
      </w:r>
      <w:r>
        <w:t>process</w:t>
      </w:r>
      <w:r>
        <w:rPr>
          <w:spacing w:val="-3"/>
        </w:rPr>
        <w:t xml:space="preserve"> </w:t>
      </w:r>
      <w:r>
        <w:t>and</w:t>
      </w:r>
      <w:r>
        <w:rPr>
          <w:spacing w:val="-3"/>
        </w:rPr>
        <w:t xml:space="preserve"> </w:t>
      </w:r>
      <w:r>
        <w:t>join</w:t>
      </w:r>
      <w:r>
        <w:rPr>
          <w:spacing w:val="-3"/>
        </w:rPr>
        <w:t xml:space="preserve"> </w:t>
      </w:r>
      <w:r>
        <w:t>parents in the meetings when discussing progress and next steps.</w:t>
      </w:r>
    </w:p>
    <w:p w14:paraId="2D8EF7C2" w14:textId="77777777" w:rsidR="00E36DBE" w:rsidRDefault="00E36DBE">
      <w:pPr>
        <w:pStyle w:val="BodyText"/>
        <w:spacing w:before="3"/>
      </w:pPr>
    </w:p>
    <w:p w14:paraId="49DD43CB" w14:textId="0CDD5514" w:rsidR="00E36DBE" w:rsidRDefault="00000000" w:rsidP="008D70F7">
      <w:pPr>
        <w:pStyle w:val="BodyText"/>
        <w:ind w:left="1120" w:right="1159"/>
        <w:sectPr w:rsidR="00E36DBE">
          <w:headerReference w:type="default" r:id="rId21"/>
          <w:pgSz w:w="11910" w:h="16840"/>
          <w:pgMar w:top="1700" w:right="300" w:bottom="280" w:left="320" w:header="1449" w:footer="0" w:gutter="0"/>
          <w:cols w:space="720"/>
        </w:sectPr>
      </w:pPr>
      <w:r>
        <w:t>If a child is in receipt of funding or has an EHCP, they will be part of the annual review process</w:t>
      </w:r>
      <w:r>
        <w:rPr>
          <w:spacing w:val="-3"/>
        </w:rPr>
        <w:t xml:space="preserve"> </w:t>
      </w:r>
      <w:r>
        <w:t>through</w:t>
      </w:r>
      <w:r>
        <w:rPr>
          <w:spacing w:val="-3"/>
        </w:rPr>
        <w:t xml:space="preserve"> </w:t>
      </w:r>
      <w:r>
        <w:t>Child-Led</w:t>
      </w:r>
      <w:r>
        <w:rPr>
          <w:spacing w:val="-3"/>
        </w:rPr>
        <w:t xml:space="preserve"> </w:t>
      </w:r>
      <w:r>
        <w:t>Reviews.</w:t>
      </w:r>
      <w:r>
        <w:rPr>
          <w:spacing w:val="-1"/>
        </w:rPr>
        <w:t xml:space="preserve"> </w:t>
      </w:r>
      <w:r>
        <w:t>In</w:t>
      </w:r>
      <w:r>
        <w:rPr>
          <w:spacing w:val="-3"/>
        </w:rPr>
        <w:t xml:space="preserve"> </w:t>
      </w:r>
      <w:r>
        <w:t>these</w:t>
      </w:r>
      <w:r>
        <w:rPr>
          <w:spacing w:val="-3"/>
        </w:rPr>
        <w:t xml:space="preserve"> </w:t>
      </w:r>
      <w:r>
        <w:t>meetings</w:t>
      </w:r>
      <w:r>
        <w:rPr>
          <w:spacing w:val="-3"/>
        </w:rPr>
        <w:t xml:space="preserve"> </w:t>
      </w:r>
      <w:r>
        <w:t>they</w:t>
      </w:r>
      <w:r>
        <w:rPr>
          <w:spacing w:val="-3"/>
        </w:rPr>
        <w:t xml:space="preserve"> </w:t>
      </w:r>
      <w:r>
        <w:t>have</w:t>
      </w:r>
      <w:r>
        <w:rPr>
          <w:spacing w:val="-4"/>
        </w:rPr>
        <w:t xml:space="preserve"> </w:t>
      </w:r>
      <w:r>
        <w:t>opportunities</w:t>
      </w:r>
      <w:r>
        <w:rPr>
          <w:spacing w:val="-3"/>
        </w:rPr>
        <w:t xml:space="preserve"> </w:t>
      </w:r>
      <w:r>
        <w:t>to</w:t>
      </w:r>
      <w:r>
        <w:rPr>
          <w:spacing w:val="-3"/>
        </w:rPr>
        <w:t xml:space="preserve"> </w:t>
      </w:r>
      <w:r>
        <w:t>share</w:t>
      </w:r>
      <w:r>
        <w:rPr>
          <w:spacing w:val="-5"/>
        </w:rPr>
        <w:t xml:space="preserve"> </w:t>
      </w:r>
      <w:r>
        <w:t>their work, talk about their achievements and say what they enjoy in school. They may also share any requests they have when considering how the school can support and meet their needs.</w:t>
      </w:r>
    </w:p>
    <w:p w14:paraId="5D2B34D0" w14:textId="77777777" w:rsidR="00E36DBE" w:rsidRDefault="00E36DBE">
      <w:pPr>
        <w:pStyle w:val="BodyText"/>
        <w:spacing w:before="2"/>
      </w:pPr>
    </w:p>
    <w:p w14:paraId="5D960486" w14:textId="77777777" w:rsidR="00E36DBE" w:rsidRDefault="00000000">
      <w:pPr>
        <w:pStyle w:val="Heading1"/>
        <w:rPr>
          <w:u w:val="none"/>
        </w:rPr>
      </w:pPr>
      <w:r>
        <w:rPr>
          <w:color w:val="0000FF"/>
          <w:u w:color="0000FF"/>
        </w:rPr>
        <w:t>What</w:t>
      </w:r>
      <w:r>
        <w:rPr>
          <w:color w:val="0000FF"/>
          <w:spacing w:val="-4"/>
          <w:u w:color="0000FF"/>
        </w:rPr>
        <w:t xml:space="preserve"> </w:t>
      </w:r>
      <w:r>
        <w:rPr>
          <w:color w:val="0000FF"/>
          <w:u w:color="0000FF"/>
        </w:rPr>
        <w:t>if</w:t>
      </w:r>
      <w:r>
        <w:rPr>
          <w:color w:val="0000FF"/>
          <w:spacing w:val="-5"/>
          <w:u w:color="0000FF"/>
        </w:rPr>
        <w:t xml:space="preserve"> </w:t>
      </w:r>
      <w:r>
        <w:rPr>
          <w:color w:val="0000FF"/>
          <w:u w:color="0000FF"/>
        </w:rPr>
        <w:t>I</w:t>
      </w:r>
      <w:r>
        <w:rPr>
          <w:color w:val="0000FF"/>
          <w:spacing w:val="-3"/>
          <w:u w:color="0000FF"/>
        </w:rPr>
        <w:t xml:space="preserve"> </w:t>
      </w:r>
      <w:r>
        <w:rPr>
          <w:color w:val="0000FF"/>
          <w:u w:color="0000FF"/>
        </w:rPr>
        <w:t>disagree</w:t>
      </w:r>
      <w:r>
        <w:rPr>
          <w:color w:val="0000FF"/>
          <w:spacing w:val="-6"/>
          <w:u w:color="0000FF"/>
        </w:rPr>
        <w:t xml:space="preserve"> </w:t>
      </w:r>
      <w:r>
        <w:rPr>
          <w:color w:val="0000FF"/>
          <w:u w:color="0000FF"/>
        </w:rPr>
        <w:t>with</w:t>
      </w:r>
      <w:r>
        <w:rPr>
          <w:color w:val="0000FF"/>
          <w:spacing w:val="-3"/>
          <w:u w:color="0000FF"/>
        </w:rPr>
        <w:t xml:space="preserve"> </w:t>
      </w:r>
      <w:r>
        <w:rPr>
          <w:color w:val="0000FF"/>
          <w:u w:color="0000FF"/>
        </w:rPr>
        <w:t>the</w:t>
      </w:r>
      <w:r>
        <w:rPr>
          <w:color w:val="0000FF"/>
          <w:spacing w:val="-4"/>
          <w:u w:color="0000FF"/>
        </w:rPr>
        <w:t xml:space="preserve"> </w:t>
      </w:r>
      <w:r>
        <w:rPr>
          <w:color w:val="0000FF"/>
          <w:spacing w:val="-2"/>
          <w:u w:color="0000FF"/>
        </w:rPr>
        <w:t>school?</w:t>
      </w:r>
    </w:p>
    <w:p w14:paraId="5F387746" w14:textId="77777777" w:rsidR="00E36DBE" w:rsidRDefault="00E36DBE">
      <w:pPr>
        <w:pStyle w:val="BodyText"/>
        <w:spacing w:before="7"/>
        <w:rPr>
          <w:b/>
          <w:sz w:val="16"/>
        </w:rPr>
      </w:pPr>
    </w:p>
    <w:p w14:paraId="1444962B" w14:textId="4E0D9091" w:rsidR="00E36DBE" w:rsidRDefault="00000000">
      <w:pPr>
        <w:pStyle w:val="BodyText"/>
        <w:spacing w:before="90"/>
        <w:ind w:left="1120" w:right="1225"/>
      </w:pPr>
      <w:r>
        <w:t>If</w:t>
      </w:r>
      <w:r>
        <w:rPr>
          <w:spacing w:val="-5"/>
        </w:rPr>
        <w:t xml:space="preserve"> </w:t>
      </w:r>
      <w:r>
        <w:t>you</w:t>
      </w:r>
      <w:r>
        <w:rPr>
          <w:spacing w:val="-3"/>
        </w:rPr>
        <w:t xml:space="preserve"> </w:t>
      </w:r>
      <w:r>
        <w:t>are</w:t>
      </w:r>
      <w:r>
        <w:rPr>
          <w:spacing w:val="-4"/>
        </w:rPr>
        <w:t xml:space="preserve"> </w:t>
      </w:r>
      <w:r>
        <w:t>not</w:t>
      </w:r>
      <w:r>
        <w:rPr>
          <w:spacing w:val="-3"/>
        </w:rPr>
        <w:t xml:space="preserve"> </w:t>
      </w:r>
      <w:r>
        <w:t>happy</w:t>
      </w:r>
      <w:r>
        <w:rPr>
          <w:spacing w:val="-3"/>
        </w:rPr>
        <w:t xml:space="preserve"> </w:t>
      </w:r>
      <w:r>
        <w:t>with</w:t>
      </w:r>
      <w:r>
        <w:rPr>
          <w:spacing w:val="-1"/>
        </w:rPr>
        <w:t xml:space="preserve"> </w:t>
      </w:r>
      <w:r>
        <w:t>anything</w:t>
      </w:r>
      <w:r>
        <w:rPr>
          <w:spacing w:val="-2"/>
        </w:rPr>
        <w:t xml:space="preserve"> </w:t>
      </w:r>
      <w:r>
        <w:t>the</w:t>
      </w:r>
      <w:r>
        <w:rPr>
          <w:spacing w:val="-2"/>
        </w:rPr>
        <w:t xml:space="preserve"> </w:t>
      </w:r>
      <w:r>
        <w:t>school</w:t>
      </w:r>
      <w:r>
        <w:rPr>
          <w:spacing w:val="-2"/>
        </w:rPr>
        <w:t xml:space="preserve"> </w:t>
      </w:r>
      <w:r>
        <w:t>does</w:t>
      </w:r>
      <w:r>
        <w:rPr>
          <w:spacing w:val="-1"/>
        </w:rPr>
        <w:t xml:space="preserve"> </w:t>
      </w:r>
      <w:r>
        <w:t>when</w:t>
      </w:r>
      <w:r>
        <w:rPr>
          <w:spacing w:val="-2"/>
        </w:rPr>
        <w:t xml:space="preserve"> </w:t>
      </w:r>
      <w:r>
        <w:t>dealing</w:t>
      </w:r>
      <w:r>
        <w:rPr>
          <w:spacing w:val="-2"/>
        </w:rPr>
        <w:t xml:space="preserve"> </w:t>
      </w:r>
      <w:r>
        <w:t>with</w:t>
      </w:r>
      <w:r>
        <w:rPr>
          <w:spacing w:val="-2"/>
        </w:rPr>
        <w:t xml:space="preserve"> </w:t>
      </w:r>
      <w:r>
        <w:t>your</w:t>
      </w:r>
      <w:r>
        <w:rPr>
          <w:spacing w:val="-1"/>
        </w:rPr>
        <w:t xml:space="preserve"> </w:t>
      </w:r>
      <w:r>
        <w:t>child,</w:t>
      </w:r>
      <w:r>
        <w:rPr>
          <w:spacing w:val="-2"/>
        </w:rPr>
        <w:t xml:space="preserve"> </w:t>
      </w:r>
      <w:r>
        <w:t>you</w:t>
      </w:r>
      <w:r>
        <w:rPr>
          <w:spacing w:val="-2"/>
        </w:rPr>
        <w:t xml:space="preserve"> </w:t>
      </w:r>
      <w:r>
        <w:t xml:space="preserve">should first talk to the teacher responsible for Special Educational Needs or your child's class teacher. You may also talk to the </w:t>
      </w:r>
      <w:r w:rsidR="00E97169">
        <w:t>SEND</w:t>
      </w:r>
      <w:r>
        <w:t>CO or Headteacher.</w:t>
      </w:r>
    </w:p>
    <w:p w14:paraId="2641AC04" w14:textId="77777777" w:rsidR="00E36DBE" w:rsidRDefault="00E36DBE">
      <w:pPr>
        <w:pStyle w:val="BodyText"/>
        <w:spacing w:before="5"/>
      </w:pPr>
    </w:p>
    <w:p w14:paraId="4070D85D" w14:textId="77777777" w:rsidR="00E36DBE" w:rsidRDefault="00000000">
      <w:pPr>
        <w:pStyle w:val="BodyText"/>
        <w:ind w:left="1120" w:right="1159"/>
      </w:pPr>
      <w:r>
        <w:t>You</w:t>
      </w:r>
      <w:r>
        <w:rPr>
          <w:spacing w:val="-2"/>
        </w:rPr>
        <w:t xml:space="preserve"> </w:t>
      </w:r>
      <w:r>
        <w:t>may</w:t>
      </w:r>
      <w:r>
        <w:rPr>
          <w:spacing w:val="-2"/>
        </w:rPr>
        <w:t xml:space="preserve"> </w:t>
      </w:r>
      <w:r>
        <w:t>find</w:t>
      </w:r>
      <w:r>
        <w:rPr>
          <w:spacing w:val="-2"/>
        </w:rPr>
        <w:t xml:space="preserve"> </w:t>
      </w:r>
      <w:r>
        <w:t>it</w:t>
      </w:r>
      <w:r>
        <w:rPr>
          <w:spacing w:val="-2"/>
        </w:rPr>
        <w:t xml:space="preserve"> </w:t>
      </w:r>
      <w:r>
        <w:t>helpful</w:t>
      </w:r>
      <w:r>
        <w:rPr>
          <w:spacing w:val="-2"/>
        </w:rPr>
        <w:t xml:space="preserve"> </w:t>
      </w:r>
      <w:r>
        <w:t>to</w:t>
      </w:r>
      <w:r>
        <w:rPr>
          <w:spacing w:val="-2"/>
        </w:rPr>
        <w:t xml:space="preserve"> </w:t>
      </w:r>
      <w:r>
        <w:t>write</w:t>
      </w:r>
      <w:r>
        <w:rPr>
          <w:spacing w:val="-3"/>
        </w:rPr>
        <w:t xml:space="preserve"> </w:t>
      </w:r>
      <w:r>
        <w:t>down</w:t>
      </w:r>
      <w:r>
        <w:rPr>
          <w:spacing w:val="-2"/>
        </w:rPr>
        <w:t xml:space="preserve"> </w:t>
      </w:r>
      <w:r>
        <w:t>your</w:t>
      </w:r>
      <w:r>
        <w:rPr>
          <w:spacing w:val="-4"/>
        </w:rPr>
        <w:t xml:space="preserve"> </w:t>
      </w:r>
      <w:r>
        <w:t>worries</w:t>
      </w:r>
      <w:r>
        <w:rPr>
          <w:spacing w:val="-2"/>
        </w:rPr>
        <w:t xml:space="preserve"> </w:t>
      </w:r>
      <w:r>
        <w:t>before</w:t>
      </w:r>
      <w:r>
        <w:rPr>
          <w:spacing w:val="-1"/>
        </w:rPr>
        <w:t xml:space="preserve"> </w:t>
      </w:r>
      <w:r>
        <w:t>a</w:t>
      </w:r>
      <w:r>
        <w:rPr>
          <w:spacing w:val="-3"/>
        </w:rPr>
        <w:t xml:space="preserve"> </w:t>
      </w:r>
      <w:r>
        <w:t>meeting</w:t>
      </w:r>
      <w:r>
        <w:rPr>
          <w:spacing w:val="-2"/>
        </w:rPr>
        <w:t xml:space="preserve"> </w:t>
      </w:r>
      <w:r>
        <w:t>and,</w:t>
      </w:r>
      <w:r>
        <w:rPr>
          <w:spacing w:val="-2"/>
        </w:rPr>
        <w:t xml:space="preserve"> </w:t>
      </w:r>
      <w:r>
        <w:t>if</w:t>
      </w:r>
      <w:r>
        <w:rPr>
          <w:spacing w:val="-1"/>
        </w:rPr>
        <w:t xml:space="preserve"> </w:t>
      </w:r>
      <w:r>
        <w:t>you</w:t>
      </w:r>
      <w:r>
        <w:rPr>
          <w:spacing w:val="-2"/>
        </w:rPr>
        <w:t xml:space="preserve"> </w:t>
      </w:r>
      <w:r>
        <w:t>want</w:t>
      </w:r>
      <w:r>
        <w:rPr>
          <w:spacing w:val="-2"/>
        </w:rPr>
        <w:t xml:space="preserve"> </w:t>
      </w:r>
      <w:r>
        <w:t>to,</w:t>
      </w:r>
      <w:r>
        <w:rPr>
          <w:spacing w:val="-2"/>
        </w:rPr>
        <w:t xml:space="preserve"> </w:t>
      </w:r>
      <w:r>
        <w:t xml:space="preserve">you can take a friend or relative or your </w:t>
      </w:r>
      <w:r>
        <w:rPr>
          <w:b/>
        </w:rPr>
        <w:t xml:space="preserve">Named Person </w:t>
      </w:r>
      <w:r>
        <w:t xml:space="preserve">with you. A Named Person is someone who will help you to express your views and offer you support whenever you need it. You may also find it helpful to talk to other parents. Our school can provide the names of local voluntary </w:t>
      </w:r>
      <w:proofErr w:type="spellStart"/>
      <w:r>
        <w:t>organisations</w:t>
      </w:r>
      <w:proofErr w:type="spellEnd"/>
      <w:r>
        <w:t xml:space="preserve"> and parents' groups that might also be able to help.</w:t>
      </w:r>
    </w:p>
    <w:p w14:paraId="4429497E" w14:textId="77777777" w:rsidR="00E36DBE" w:rsidRDefault="00E36DBE">
      <w:pPr>
        <w:pStyle w:val="BodyText"/>
        <w:spacing w:before="3"/>
      </w:pPr>
    </w:p>
    <w:p w14:paraId="7EF53B37" w14:textId="5647DA7C" w:rsidR="00E36DBE" w:rsidRDefault="00000000">
      <w:pPr>
        <w:pStyle w:val="BodyText"/>
        <w:ind w:left="1120" w:right="1159"/>
      </w:pPr>
      <w:r>
        <w:t>If</w:t>
      </w:r>
      <w:r>
        <w:rPr>
          <w:spacing w:val="-5"/>
        </w:rPr>
        <w:t xml:space="preserve"> </w:t>
      </w:r>
      <w:r>
        <w:t>after</w:t>
      </w:r>
      <w:r>
        <w:rPr>
          <w:spacing w:val="-3"/>
        </w:rPr>
        <w:t xml:space="preserve"> </w:t>
      </w:r>
      <w:r>
        <w:t>speaking</w:t>
      </w:r>
      <w:r>
        <w:rPr>
          <w:spacing w:val="-3"/>
        </w:rPr>
        <w:t xml:space="preserve"> </w:t>
      </w:r>
      <w:r>
        <w:t>to</w:t>
      </w:r>
      <w:r>
        <w:rPr>
          <w:spacing w:val="-3"/>
        </w:rPr>
        <w:t xml:space="preserve"> </w:t>
      </w:r>
      <w:r>
        <w:t>the</w:t>
      </w:r>
      <w:r>
        <w:rPr>
          <w:spacing w:val="-3"/>
        </w:rPr>
        <w:t xml:space="preserve"> </w:t>
      </w:r>
      <w:r>
        <w:t>school,</w:t>
      </w:r>
      <w:r>
        <w:rPr>
          <w:spacing w:val="-1"/>
        </w:rPr>
        <w:t xml:space="preserve"> </w:t>
      </w:r>
      <w:r>
        <w:t>you</w:t>
      </w:r>
      <w:r>
        <w:rPr>
          <w:spacing w:val="-3"/>
        </w:rPr>
        <w:t xml:space="preserve"> </w:t>
      </w:r>
      <w:r>
        <w:t>remain</w:t>
      </w:r>
      <w:r>
        <w:rPr>
          <w:spacing w:val="-3"/>
        </w:rPr>
        <w:t xml:space="preserve"> </w:t>
      </w:r>
      <w:r>
        <w:t>concerned</w:t>
      </w:r>
      <w:r>
        <w:rPr>
          <w:spacing w:val="-3"/>
        </w:rPr>
        <w:t xml:space="preserve"> </w:t>
      </w:r>
      <w:r>
        <w:t>you</w:t>
      </w:r>
      <w:r>
        <w:rPr>
          <w:spacing w:val="-3"/>
        </w:rPr>
        <w:t xml:space="preserve"> </w:t>
      </w:r>
      <w:r>
        <w:t>may</w:t>
      </w:r>
      <w:r>
        <w:rPr>
          <w:spacing w:val="-3"/>
        </w:rPr>
        <w:t xml:space="preserve"> </w:t>
      </w:r>
      <w:r>
        <w:t>wish</w:t>
      </w:r>
      <w:r>
        <w:rPr>
          <w:spacing w:val="-3"/>
        </w:rPr>
        <w:t xml:space="preserve"> </w:t>
      </w:r>
      <w:r>
        <w:t>to</w:t>
      </w:r>
      <w:r>
        <w:rPr>
          <w:spacing w:val="-3"/>
        </w:rPr>
        <w:t xml:space="preserve"> </w:t>
      </w:r>
      <w:r>
        <w:t>contact</w:t>
      </w:r>
      <w:r>
        <w:rPr>
          <w:spacing w:val="-3"/>
        </w:rPr>
        <w:t xml:space="preserve"> </w:t>
      </w:r>
      <w:r>
        <w:t>the</w:t>
      </w:r>
      <w:r>
        <w:rPr>
          <w:spacing w:val="-4"/>
        </w:rPr>
        <w:t xml:space="preserve"> </w:t>
      </w:r>
      <w:r w:rsidR="00E97169">
        <w:t>SEND</w:t>
      </w:r>
      <w:r>
        <w:t xml:space="preserve"> Governor for the school or our Chairman of Governors.</w:t>
      </w:r>
    </w:p>
    <w:p w14:paraId="20EDA205" w14:textId="77777777" w:rsidR="00E36DBE" w:rsidRDefault="00E36DBE">
      <w:pPr>
        <w:pStyle w:val="BodyText"/>
        <w:spacing w:before="5"/>
      </w:pPr>
    </w:p>
    <w:p w14:paraId="576D692A" w14:textId="77777777" w:rsidR="00E36DBE" w:rsidRDefault="00000000">
      <w:pPr>
        <w:pStyle w:val="BodyText"/>
        <w:ind w:left="1120" w:right="1159"/>
      </w:pPr>
      <w:r>
        <w:t>The</w:t>
      </w:r>
      <w:r>
        <w:rPr>
          <w:spacing w:val="-4"/>
        </w:rPr>
        <w:t xml:space="preserve"> </w:t>
      </w:r>
      <w:r>
        <w:t>school</w:t>
      </w:r>
      <w:r>
        <w:rPr>
          <w:spacing w:val="-2"/>
        </w:rPr>
        <w:t xml:space="preserve"> </w:t>
      </w:r>
      <w:r>
        <w:t>will</w:t>
      </w:r>
      <w:r>
        <w:rPr>
          <w:spacing w:val="-2"/>
        </w:rPr>
        <w:t xml:space="preserve"> </w:t>
      </w:r>
      <w:r>
        <w:t>have</w:t>
      </w:r>
      <w:r>
        <w:rPr>
          <w:spacing w:val="-4"/>
        </w:rPr>
        <w:t xml:space="preserve"> </w:t>
      </w:r>
      <w:r>
        <w:t>a</w:t>
      </w:r>
      <w:r>
        <w:rPr>
          <w:spacing w:val="-3"/>
        </w:rPr>
        <w:t xml:space="preserve"> </w:t>
      </w:r>
      <w:r>
        <w:t>policy</w:t>
      </w:r>
      <w:r>
        <w:rPr>
          <w:spacing w:val="-1"/>
        </w:rPr>
        <w:t xml:space="preserve"> </w:t>
      </w:r>
      <w:r>
        <w:t>on</w:t>
      </w:r>
      <w:r>
        <w:rPr>
          <w:spacing w:val="-2"/>
        </w:rPr>
        <w:t xml:space="preserve"> </w:t>
      </w:r>
      <w:r>
        <w:t>how</w:t>
      </w:r>
      <w:r>
        <w:rPr>
          <w:spacing w:val="-3"/>
        </w:rPr>
        <w:t xml:space="preserve"> </w:t>
      </w:r>
      <w:r>
        <w:t>it</w:t>
      </w:r>
      <w:r>
        <w:rPr>
          <w:spacing w:val="-2"/>
        </w:rPr>
        <w:t xml:space="preserve"> </w:t>
      </w:r>
      <w:r>
        <w:t>handles</w:t>
      </w:r>
      <w:r>
        <w:rPr>
          <w:spacing w:val="-2"/>
        </w:rPr>
        <w:t xml:space="preserve"> </w:t>
      </w:r>
      <w:r>
        <w:t>complaints.</w:t>
      </w:r>
      <w:r>
        <w:rPr>
          <w:spacing w:val="-2"/>
        </w:rPr>
        <w:t xml:space="preserve"> </w:t>
      </w:r>
      <w:r>
        <w:t>You</w:t>
      </w:r>
      <w:r>
        <w:rPr>
          <w:spacing w:val="-2"/>
        </w:rPr>
        <w:t xml:space="preserve"> </w:t>
      </w:r>
      <w:r>
        <w:t>can</w:t>
      </w:r>
      <w:r>
        <w:rPr>
          <w:spacing w:val="-2"/>
        </w:rPr>
        <w:t xml:space="preserve"> </w:t>
      </w:r>
      <w:r>
        <w:t>find</w:t>
      </w:r>
      <w:r>
        <w:rPr>
          <w:spacing w:val="-1"/>
        </w:rPr>
        <w:t xml:space="preserve"> </w:t>
      </w:r>
      <w:r>
        <w:t>further</w:t>
      </w:r>
      <w:r>
        <w:rPr>
          <w:spacing w:val="-4"/>
        </w:rPr>
        <w:t xml:space="preserve"> </w:t>
      </w:r>
      <w:r>
        <w:t xml:space="preserve">information about </w:t>
      </w:r>
      <w:hyperlink r:id="rId22">
        <w:r>
          <w:rPr>
            <w:color w:val="0000FF"/>
            <w:u w:val="single" w:color="0000FF"/>
          </w:rPr>
          <w:t>school complaints</w:t>
        </w:r>
      </w:hyperlink>
      <w:r>
        <w:rPr>
          <w:color w:val="0000FF"/>
        </w:rPr>
        <w:t xml:space="preserve"> </w:t>
      </w:r>
      <w:r>
        <w:t>on the Council's website if you are still not happy after using going through the school's complaints procedures.</w:t>
      </w:r>
    </w:p>
    <w:p w14:paraId="1B6857D0" w14:textId="77777777" w:rsidR="00E36DBE" w:rsidRDefault="00E36DBE">
      <w:pPr>
        <w:pStyle w:val="BodyText"/>
        <w:spacing w:before="2"/>
      </w:pPr>
    </w:p>
    <w:p w14:paraId="0CFD7B17" w14:textId="77777777" w:rsidR="00E36DBE" w:rsidRDefault="00000000">
      <w:pPr>
        <w:pStyle w:val="BodyText"/>
        <w:spacing w:before="1"/>
        <w:ind w:left="1120" w:right="1159"/>
      </w:pPr>
      <w:r>
        <w:t>If</w:t>
      </w:r>
      <w:r>
        <w:rPr>
          <w:spacing w:val="-5"/>
        </w:rPr>
        <w:t xml:space="preserve"> </w:t>
      </w:r>
      <w:r>
        <w:t>you</w:t>
      </w:r>
      <w:r>
        <w:rPr>
          <w:spacing w:val="-3"/>
        </w:rPr>
        <w:t xml:space="preserve"> </w:t>
      </w:r>
      <w:r>
        <w:t>are</w:t>
      </w:r>
      <w:r>
        <w:rPr>
          <w:spacing w:val="-4"/>
        </w:rPr>
        <w:t xml:space="preserve"> </w:t>
      </w:r>
      <w:r>
        <w:t>unhappy</w:t>
      </w:r>
      <w:r>
        <w:rPr>
          <w:spacing w:val="-3"/>
        </w:rPr>
        <w:t xml:space="preserve"> </w:t>
      </w:r>
      <w:r>
        <w:t>with a</w:t>
      </w:r>
      <w:r>
        <w:rPr>
          <w:spacing w:val="-4"/>
        </w:rPr>
        <w:t xml:space="preserve"> </w:t>
      </w:r>
      <w:r>
        <w:t>decision</w:t>
      </w:r>
      <w:r>
        <w:rPr>
          <w:spacing w:val="-2"/>
        </w:rPr>
        <w:t xml:space="preserve"> </w:t>
      </w:r>
      <w:r>
        <w:t>that</w:t>
      </w:r>
      <w:r>
        <w:rPr>
          <w:spacing w:val="-2"/>
        </w:rPr>
        <w:t xml:space="preserve"> </w:t>
      </w:r>
      <w:r>
        <w:t>has</w:t>
      </w:r>
      <w:r>
        <w:rPr>
          <w:spacing w:val="-2"/>
        </w:rPr>
        <w:t xml:space="preserve"> </w:t>
      </w:r>
      <w:r>
        <w:t>been made</w:t>
      </w:r>
      <w:r>
        <w:rPr>
          <w:spacing w:val="-4"/>
        </w:rPr>
        <w:t xml:space="preserve"> </w:t>
      </w:r>
      <w:r>
        <w:t>by</w:t>
      </w:r>
      <w:r>
        <w:rPr>
          <w:spacing w:val="-2"/>
        </w:rPr>
        <w:t xml:space="preserve"> </w:t>
      </w:r>
      <w:r>
        <w:t>the</w:t>
      </w:r>
      <w:r>
        <w:rPr>
          <w:spacing w:val="-2"/>
        </w:rPr>
        <w:t xml:space="preserve"> </w:t>
      </w:r>
      <w:r>
        <w:t>local authority,</w:t>
      </w:r>
      <w:r>
        <w:rPr>
          <w:spacing w:val="-2"/>
        </w:rPr>
        <w:t xml:space="preserve"> </w:t>
      </w:r>
      <w:r>
        <w:t>you</w:t>
      </w:r>
      <w:r>
        <w:rPr>
          <w:spacing w:val="-2"/>
        </w:rPr>
        <w:t xml:space="preserve"> </w:t>
      </w:r>
      <w:r>
        <w:t>can</w:t>
      </w:r>
      <w:r>
        <w:rPr>
          <w:spacing w:val="-2"/>
        </w:rPr>
        <w:t xml:space="preserve"> </w:t>
      </w:r>
      <w:r>
        <w:t>contact them directly using the details below. There is also further support on The Local Offer website detailing outside agencies who work with families.</w:t>
      </w:r>
    </w:p>
    <w:p w14:paraId="7367E17E" w14:textId="77777777" w:rsidR="00E36DBE" w:rsidRDefault="00E36DBE">
      <w:pPr>
        <w:pStyle w:val="BodyText"/>
        <w:spacing w:before="5"/>
      </w:pPr>
    </w:p>
    <w:p w14:paraId="73428B31" w14:textId="77777777" w:rsidR="00E36DBE" w:rsidRDefault="00000000">
      <w:pPr>
        <w:pStyle w:val="BodyText"/>
        <w:ind w:left="1120" w:right="1159"/>
      </w:pPr>
      <w:r>
        <w:t>Parents</w:t>
      </w:r>
      <w:r>
        <w:rPr>
          <w:spacing w:val="-4"/>
        </w:rPr>
        <w:t xml:space="preserve"> </w:t>
      </w:r>
      <w:r>
        <w:t>can</w:t>
      </w:r>
      <w:r>
        <w:rPr>
          <w:spacing w:val="-2"/>
        </w:rPr>
        <w:t xml:space="preserve"> </w:t>
      </w:r>
      <w:r>
        <w:t>also</w:t>
      </w:r>
      <w:r>
        <w:rPr>
          <w:spacing w:val="-4"/>
        </w:rPr>
        <w:t xml:space="preserve"> </w:t>
      </w:r>
      <w:r>
        <w:t>seek</w:t>
      </w:r>
      <w:r>
        <w:rPr>
          <w:spacing w:val="-4"/>
        </w:rPr>
        <w:t xml:space="preserve"> </w:t>
      </w:r>
      <w:r>
        <w:t>independent</w:t>
      </w:r>
      <w:r>
        <w:rPr>
          <w:spacing w:val="-4"/>
        </w:rPr>
        <w:t xml:space="preserve"> </w:t>
      </w:r>
      <w:r>
        <w:t>support</w:t>
      </w:r>
      <w:r>
        <w:rPr>
          <w:spacing w:val="-4"/>
        </w:rPr>
        <w:t xml:space="preserve"> </w:t>
      </w:r>
      <w:r>
        <w:t>and</w:t>
      </w:r>
      <w:r>
        <w:rPr>
          <w:spacing w:val="-2"/>
        </w:rPr>
        <w:t xml:space="preserve"> </w:t>
      </w:r>
      <w:r>
        <w:t>advice</w:t>
      </w:r>
      <w:r>
        <w:rPr>
          <w:spacing w:val="-6"/>
        </w:rPr>
        <w:t xml:space="preserve"> </w:t>
      </w:r>
      <w:r>
        <w:t>through</w:t>
      </w:r>
      <w:r>
        <w:rPr>
          <w:spacing w:val="-4"/>
        </w:rPr>
        <w:t xml:space="preserve"> </w:t>
      </w:r>
      <w:r>
        <w:t>the</w:t>
      </w:r>
      <w:r>
        <w:rPr>
          <w:spacing w:val="-3"/>
        </w:rPr>
        <w:t xml:space="preserve"> </w:t>
      </w:r>
      <w:r>
        <w:t>Information</w:t>
      </w:r>
      <w:r>
        <w:rPr>
          <w:spacing w:val="-4"/>
        </w:rPr>
        <w:t xml:space="preserve"> </w:t>
      </w:r>
      <w:r>
        <w:t>Advice</w:t>
      </w:r>
      <w:r>
        <w:rPr>
          <w:spacing w:val="-5"/>
        </w:rPr>
        <w:t xml:space="preserve"> </w:t>
      </w:r>
      <w:r>
        <w:t>and Support Service.</w:t>
      </w:r>
    </w:p>
    <w:p w14:paraId="5AE2D0B5" w14:textId="77777777" w:rsidR="00E36DBE" w:rsidRDefault="00E36DBE">
      <w:pPr>
        <w:pStyle w:val="BodyText"/>
        <w:rPr>
          <w:sz w:val="26"/>
        </w:rPr>
      </w:pPr>
    </w:p>
    <w:p w14:paraId="4A6D9DF9" w14:textId="77777777" w:rsidR="00E36DBE" w:rsidRDefault="00E36DBE">
      <w:pPr>
        <w:pStyle w:val="BodyText"/>
        <w:rPr>
          <w:sz w:val="26"/>
        </w:rPr>
      </w:pPr>
    </w:p>
    <w:p w14:paraId="6A523AB6" w14:textId="77777777" w:rsidR="00E36DBE" w:rsidRDefault="00E36DBE">
      <w:pPr>
        <w:pStyle w:val="BodyText"/>
        <w:spacing w:before="7"/>
        <w:rPr>
          <w:sz w:val="20"/>
        </w:rPr>
      </w:pPr>
    </w:p>
    <w:p w14:paraId="6FA34F7A" w14:textId="0C69518D" w:rsidR="00E36DBE" w:rsidRDefault="00000000">
      <w:pPr>
        <w:pStyle w:val="BodyText"/>
        <w:ind w:left="1120"/>
        <w:rPr>
          <w:spacing w:val="-4"/>
        </w:rPr>
      </w:pPr>
      <w:r>
        <w:t>SEPTEMBER</w:t>
      </w:r>
      <w:r>
        <w:rPr>
          <w:spacing w:val="-13"/>
        </w:rPr>
        <w:t xml:space="preserve"> </w:t>
      </w:r>
      <w:r>
        <w:rPr>
          <w:spacing w:val="-4"/>
        </w:rPr>
        <w:t>202</w:t>
      </w:r>
      <w:r w:rsidR="008D70F7">
        <w:rPr>
          <w:spacing w:val="-4"/>
        </w:rPr>
        <w:t>4</w:t>
      </w:r>
    </w:p>
    <w:p w14:paraId="7531A3E4" w14:textId="77777777" w:rsidR="008D70F7" w:rsidRDefault="008D70F7">
      <w:pPr>
        <w:pStyle w:val="BodyText"/>
        <w:ind w:left="1120"/>
      </w:pPr>
    </w:p>
    <w:sectPr w:rsidR="008D70F7">
      <w:headerReference w:type="default" r:id="rId23"/>
      <w:pgSz w:w="11910" w:h="16840"/>
      <w:pgMar w:top="1700" w:right="300" w:bottom="280" w:left="320" w:header="1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EEC1" w14:textId="77777777" w:rsidR="000664C4" w:rsidRDefault="000664C4">
      <w:r>
        <w:separator/>
      </w:r>
    </w:p>
  </w:endnote>
  <w:endnote w:type="continuationSeparator" w:id="0">
    <w:p w14:paraId="757DCE18" w14:textId="77777777" w:rsidR="000664C4" w:rsidRDefault="0006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B7FD" w14:textId="77777777" w:rsidR="000664C4" w:rsidRDefault="000664C4">
      <w:r>
        <w:separator/>
      </w:r>
    </w:p>
  </w:footnote>
  <w:footnote w:type="continuationSeparator" w:id="0">
    <w:p w14:paraId="24C89EDD" w14:textId="77777777" w:rsidR="000664C4" w:rsidRDefault="0006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91D7" w14:textId="390F946C" w:rsidR="00E36DBE" w:rsidRDefault="008D70F7">
    <w:pPr>
      <w:pStyle w:val="BodyText"/>
      <w:spacing w:line="14" w:lineRule="auto"/>
      <w:rPr>
        <w:sz w:val="20"/>
      </w:rPr>
    </w:pPr>
    <w:r>
      <w:rPr>
        <w:noProof/>
      </w:rPr>
      <mc:AlternateContent>
        <mc:Choice Requires="wps">
          <w:drawing>
            <wp:anchor distT="0" distB="0" distL="114300" distR="114300" simplePos="0" relativeHeight="487342080" behindDoc="1" locked="0" layoutInCell="1" allowOverlap="1" wp14:anchorId="0348DF62" wp14:editId="17F55020">
              <wp:simplePos x="0" y="0"/>
              <wp:positionH relativeFrom="page">
                <wp:posOffset>901700</wp:posOffset>
              </wp:positionH>
              <wp:positionV relativeFrom="page">
                <wp:posOffset>907415</wp:posOffset>
              </wp:positionV>
              <wp:extent cx="3520440" cy="19431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8A3E1" w14:textId="5CE2508D" w:rsidR="00E36DBE" w:rsidRDefault="00000000">
                          <w:pPr>
                            <w:spacing w:before="10"/>
                            <w:ind w:left="20"/>
                            <w:rPr>
                              <w:b/>
                              <w:sz w:val="24"/>
                            </w:rPr>
                          </w:pPr>
                          <w:r>
                            <w:rPr>
                              <w:b/>
                              <w:color w:val="0000FF"/>
                              <w:sz w:val="24"/>
                              <w:u w:val="single" w:color="0000FF"/>
                            </w:rPr>
                            <w:t>How</w:t>
                          </w:r>
                          <w:r>
                            <w:rPr>
                              <w:b/>
                              <w:color w:val="0000FF"/>
                              <w:spacing w:val="-4"/>
                              <w:sz w:val="24"/>
                              <w:u w:val="single" w:color="0000FF"/>
                            </w:rPr>
                            <w:t xml:space="preserve"> </w:t>
                          </w:r>
                          <w:r>
                            <w:rPr>
                              <w:b/>
                              <w:color w:val="0000FF"/>
                              <w:sz w:val="24"/>
                              <w:u w:val="single" w:color="0000FF"/>
                            </w:rPr>
                            <w:t>accessible</w:t>
                          </w:r>
                          <w:r>
                            <w:rPr>
                              <w:b/>
                              <w:color w:val="0000FF"/>
                              <w:spacing w:val="-4"/>
                              <w:sz w:val="24"/>
                              <w:u w:val="single" w:color="0000FF"/>
                            </w:rPr>
                            <w:t xml:space="preserve"> </w:t>
                          </w:r>
                          <w:r>
                            <w:rPr>
                              <w:b/>
                              <w:color w:val="0000FF"/>
                              <w:sz w:val="24"/>
                              <w:u w:val="single" w:color="0000FF"/>
                            </w:rPr>
                            <w:t>is</w:t>
                          </w:r>
                          <w:r>
                            <w:rPr>
                              <w:b/>
                              <w:color w:val="0000FF"/>
                              <w:spacing w:val="-4"/>
                              <w:sz w:val="24"/>
                              <w:u w:val="single" w:color="0000FF"/>
                            </w:rPr>
                            <w:t xml:space="preserve"> </w:t>
                          </w:r>
                          <w:r>
                            <w:rPr>
                              <w:b/>
                              <w:color w:val="0000FF"/>
                              <w:sz w:val="24"/>
                              <w:u w:val="single" w:color="0000FF"/>
                            </w:rPr>
                            <w:t>this</w:t>
                          </w:r>
                          <w:r>
                            <w:rPr>
                              <w:b/>
                              <w:color w:val="0000FF"/>
                              <w:spacing w:val="-4"/>
                              <w:sz w:val="24"/>
                              <w:u w:val="single" w:color="0000FF"/>
                            </w:rPr>
                            <w:t xml:space="preserve"> </w:t>
                          </w:r>
                          <w:r>
                            <w:rPr>
                              <w:b/>
                              <w:color w:val="0000FF"/>
                              <w:sz w:val="24"/>
                              <w:u w:val="single" w:color="0000FF"/>
                            </w:rPr>
                            <w:t>school</w:t>
                          </w:r>
                          <w:r>
                            <w:rPr>
                              <w:b/>
                              <w:color w:val="0000FF"/>
                              <w:spacing w:val="-4"/>
                              <w:sz w:val="24"/>
                              <w:u w:val="single" w:color="0000FF"/>
                            </w:rPr>
                            <w:t xml:space="preserve"> </w:t>
                          </w:r>
                          <w:r>
                            <w:rPr>
                              <w:b/>
                              <w:color w:val="0000FF"/>
                              <w:sz w:val="24"/>
                              <w:u w:val="single" w:color="0000FF"/>
                            </w:rPr>
                            <w:t>for</w:t>
                          </w:r>
                          <w:r>
                            <w:rPr>
                              <w:b/>
                              <w:color w:val="0000FF"/>
                              <w:spacing w:val="-5"/>
                              <w:sz w:val="24"/>
                              <w:u w:val="single" w:color="0000FF"/>
                            </w:rPr>
                            <w:t xml:space="preserve"> </w:t>
                          </w:r>
                          <w:r>
                            <w:rPr>
                              <w:b/>
                              <w:color w:val="0000FF"/>
                              <w:sz w:val="24"/>
                              <w:u w:val="single" w:color="0000FF"/>
                            </w:rPr>
                            <w:t>children</w:t>
                          </w:r>
                          <w:r>
                            <w:rPr>
                              <w:b/>
                              <w:color w:val="0000FF"/>
                              <w:spacing w:val="-4"/>
                              <w:sz w:val="24"/>
                              <w:u w:val="single" w:color="0000FF"/>
                            </w:rPr>
                            <w:t xml:space="preserve"> </w:t>
                          </w:r>
                          <w:r>
                            <w:rPr>
                              <w:b/>
                              <w:color w:val="0000FF"/>
                              <w:sz w:val="24"/>
                              <w:u w:val="single" w:color="0000FF"/>
                            </w:rPr>
                            <w:t>with</w:t>
                          </w:r>
                          <w:r>
                            <w:rPr>
                              <w:b/>
                              <w:color w:val="0000FF"/>
                              <w:spacing w:val="-4"/>
                              <w:sz w:val="24"/>
                              <w:u w:val="single" w:color="0000FF"/>
                            </w:rPr>
                            <w:t xml:space="preserve"> </w:t>
                          </w:r>
                          <w:r w:rsidR="00E97169">
                            <w:rPr>
                              <w:b/>
                              <w:color w:val="0000FF"/>
                              <w:spacing w:val="-2"/>
                              <w:sz w:val="24"/>
                              <w:u w:val="single" w:color="0000FF"/>
                            </w:rPr>
                            <w:t>SEND</w:t>
                          </w:r>
                          <w:r>
                            <w:rPr>
                              <w:b/>
                              <w:color w:val="0000FF"/>
                              <w:spacing w:val="-2"/>
                              <w:sz w:val="24"/>
                              <w:u w:val="single" w:color="0000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8DF62" id="_x0000_t202" coordsize="21600,21600" o:spt="202" path="m,l,21600r21600,l21600,xe">
              <v:stroke joinstyle="miter"/>
              <v:path gradientshapeok="t" o:connecttype="rect"/>
            </v:shapetype>
            <v:shape id="docshape1" o:spid="_x0000_s1026" type="#_x0000_t202" style="position:absolute;margin-left:71pt;margin-top:71.45pt;width:277.2pt;height:15.3pt;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" filled="f" stroked="f">
              <v:textbox inset="0,0,0,0">
                <w:txbxContent>
                  <w:p w14:paraId="2E18A3E1" w14:textId="5CE2508D" w:rsidR="00E36DBE" w:rsidRDefault="00000000">
                    <w:pPr>
                      <w:spacing w:before="10"/>
                      <w:ind w:left="20"/>
                      <w:rPr>
                        <w:b/>
                        <w:sz w:val="24"/>
                      </w:rPr>
                    </w:pPr>
                    <w:r>
                      <w:rPr>
                        <w:b/>
                        <w:color w:val="0000FF"/>
                        <w:sz w:val="24"/>
                        <w:u w:val="single" w:color="0000FF"/>
                      </w:rPr>
                      <w:t>How</w:t>
                    </w:r>
                    <w:r>
                      <w:rPr>
                        <w:b/>
                        <w:color w:val="0000FF"/>
                        <w:spacing w:val="-4"/>
                        <w:sz w:val="24"/>
                        <w:u w:val="single" w:color="0000FF"/>
                      </w:rPr>
                      <w:t xml:space="preserve"> </w:t>
                    </w:r>
                    <w:r>
                      <w:rPr>
                        <w:b/>
                        <w:color w:val="0000FF"/>
                        <w:sz w:val="24"/>
                        <w:u w:val="single" w:color="0000FF"/>
                      </w:rPr>
                      <w:t>accessible</w:t>
                    </w:r>
                    <w:r>
                      <w:rPr>
                        <w:b/>
                        <w:color w:val="0000FF"/>
                        <w:spacing w:val="-4"/>
                        <w:sz w:val="24"/>
                        <w:u w:val="single" w:color="0000FF"/>
                      </w:rPr>
                      <w:t xml:space="preserve"> </w:t>
                    </w:r>
                    <w:r>
                      <w:rPr>
                        <w:b/>
                        <w:color w:val="0000FF"/>
                        <w:sz w:val="24"/>
                        <w:u w:val="single" w:color="0000FF"/>
                      </w:rPr>
                      <w:t>is</w:t>
                    </w:r>
                    <w:r>
                      <w:rPr>
                        <w:b/>
                        <w:color w:val="0000FF"/>
                        <w:spacing w:val="-4"/>
                        <w:sz w:val="24"/>
                        <w:u w:val="single" w:color="0000FF"/>
                      </w:rPr>
                      <w:t xml:space="preserve"> </w:t>
                    </w:r>
                    <w:r>
                      <w:rPr>
                        <w:b/>
                        <w:color w:val="0000FF"/>
                        <w:sz w:val="24"/>
                        <w:u w:val="single" w:color="0000FF"/>
                      </w:rPr>
                      <w:t>this</w:t>
                    </w:r>
                    <w:r>
                      <w:rPr>
                        <w:b/>
                        <w:color w:val="0000FF"/>
                        <w:spacing w:val="-4"/>
                        <w:sz w:val="24"/>
                        <w:u w:val="single" w:color="0000FF"/>
                      </w:rPr>
                      <w:t xml:space="preserve"> </w:t>
                    </w:r>
                    <w:r>
                      <w:rPr>
                        <w:b/>
                        <w:color w:val="0000FF"/>
                        <w:sz w:val="24"/>
                        <w:u w:val="single" w:color="0000FF"/>
                      </w:rPr>
                      <w:t>school</w:t>
                    </w:r>
                    <w:r>
                      <w:rPr>
                        <w:b/>
                        <w:color w:val="0000FF"/>
                        <w:spacing w:val="-4"/>
                        <w:sz w:val="24"/>
                        <w:u w:val="single" w:color="0000FF"/>
                      </w:rPr>
                      <w:t xml:space="preserve"> </w:t>
                    </w:r>
                    <w:r>
                      <w:rPr>
                        <w:b/>
                        <w:color w:val="0000FF"/>
                        <w:sz w:val="24"/>
                        <w:u w:val="single" w:color="0000FF"/>
                      </w:rPr>
                      <w:t>for</w:t>
                    </w:r>
                    <w:r>
                      <w:rPr>
                        <w:b/>
                        <w:color w:val="0000FF"/>
                        <w:spacing w:val="-5"/>
                        <w:sz w:val="24"/>
                        <w:u w:val="single" w:color="0000FF"/>
                      </w:rPr>
                      <w:t xml:space="preserve"> </w:t>
                    </w:r>
                    <w:r>
                      <w:rPr>
                        <w:b/>
                        <w:color w:val="0000FF"/>
                        <w:sz w:val="24"/>
                        <w:u w:val="single" w:color="0000FF"/>
                      </w:rPr>
                      <w:t>children</w:t>
                    </w:r>
                    <w:r>
                      <w:rPr>
                        <w:b/>
                        <w:color w:val="0000FF"/>
                        <w:spacing w:val="-4"/>
                        <w:sz w:val="24"/>
                        <w:u w:val="single" w:color="0000FF"/>
                      </w:rPr>
                      <w:t xml:space="preserve"> </w:t>
                    </w:r>
                    <w:r>
                      <w:rPr>
                        <w:b/>
                        <w:color w:val="0000FF"/>
                        <w:sz w:val="24"/>
                        <w:u w:val="single" w:color="0000FF"/>
                      </w:rPr>
                      <w:t>with</w:t>
                    </w:r>
                    <w:r>
                      <w:rPr>
                        <w:b/>
                        <w:color w:val="0000FF"/>
                        <w:spacing w:val="-4"/>
                        <w:sz w:val="24"/>
                        <w:u w:val="single" w:color="0000FF"/>
                      </w:rPr>
                      <w:t xml:space="preserve"> </w:t>
                    </w:r>
                    <w:r w:rsidR="00E97169">
                      <w:rPr>
                        <w:b/>
                        <w:color w:val="0000FF"/>
                        <w:spacing w:val="-2"/>
                        <w:sz w:val="24"/>
                        <w:u w:val="single" w:color="0000FF"/>
                      </w:rPr>
                      <w:t>SEND</w:t>
                    </w:r>
                    <w:r>
                      <w:rPr>
                        <w:b/>
                        <w:color w:val="0000FF"/>
                        <w:spacing w:val="-2"/>
                        <w:sz w:val="24"/>
                        <w:u w:val="single" w:color="0000FF"/>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C167" w14:textId="480A1A44" w:rsidR="00E36DBE" w:rsidRDefault="008D70F7">
    <w:pPr>
      <w:pStyle w:val="BodyText"/>
      <w:spacing w:line="14" w:lineRule="auto"/>
      <w:rPr>
        <w:sz w:val="20"/>
      </w:rPr>
    </w:pPr>
    <w:r>
      <w:rPr>
        <w:noProof/>
      </w:rPr>
      <mc:AlternateContent>
        <mc:Choice Requires="wps">
          <w:drawing>
            <wp:anchor distT="0" distB="0" distL="114300" distR="114300" simplePos="0" relativeHeight="487342592" behindDoc="1" locked="0" layoutInCell="1" allowOverlap="1" wp14:anchorId="1DAE5B37" wp14:editId="4FBAB04B">
              <wp:simplePos x="0" y="0"/>
              <wp:positionH relativeFrom="page">
                <wp:posOffset>901700</wp:posOffset>
              </wp:positionH>
              <wp:positionV relativeFrom="page">
                <wp:posOffset>907415</wp:posOffset>
              </wp:positionV>
              <wp:extent cx="2997200" cy="19431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20B6" w14:textId="77777777" w:rsidR="00E36DBE" w:rsidRDefault="00000000">
                          <w:pPr>
                            <w:spacing w:before="10"/>
                            <w:ind w:left="20"/>
                            <w:rPr>
                              <w:b/>
                              <w:sz w:val="24"/>
                            </w:rPr>
                          </w:pPr>
                          <w:r>
                            <w:rPr>
                              <w:b/>
                              <w:color w:val="0000FF"/>
                              <w:sz w:val="24"/>
                              <w:u w:val="single" w:color="0000FF"/>
                            </w:rPr>
                            <w:t>What</w:t>
                          </w:r>
                          <w:r>
                            <w:rPr>
                              <w:b/>
                              <w:color w:val="0000FF"/>
                              <w:spacing w:val="-4"/>
                              <w:sz w:val="24"/>
                              <w:u w:val="single" w:color="0000FF"/>
                            </w:rPr>
                            <w:t xml:space="preserve"> </w:t>
                          </w:r>
                          <w:r>
                            <w:rPr>
                              <w:b/>
                              <w:color w:val="0000FF"/>
                              <w:sz w:val="24"/>
                              <w:u w:val="single" w:color="0000FF"/>
                            </w:rPr>
                            <w:t>is</w:t>
                          </w:r>
                          <w:r>
                            <w:rPr>
                              <w:b/>
                              <w:color w:val="0000FF"/>
                              <w:spacing w:val="-3"/>
                              <w:sz w:val="24"/>
                              <w:u w:val="single" w:color="0000FF"/>
                            </w:rPr>
                            <w:t xml:space="preserve"> </w:t>
                          </w:r>
                          <w:r>
                            <w:rPr>
                              <w:b/>
                              <w:color w:val="0000FF"/>
                              <w:sz w:val="24"/>
                              <w:u w:val="single" w:color="0000FF"/>
                            </w:rPr>
                            <w:t>an</w:t>
                          </w:r>
                          <w:r>
                            <w:rPr>
                              <w:b/>
                              <w:color w:val="0000FF"/>
                              <w:spacing w:val="-4"/>
                              <w:sz w:val="24"/>
                              <w:u w:val="single" w:color="0000FF"/>
                            </w:rPr>
                            <w:t xml:space="preserve"> </w:t>
                          </w:r>
                          <w:r>
                            <w:rPr>
                              <w:b/>
                              <w:color w:val="0000FF"/>
                              <w:sz w:val="24"/>
                              <w:u w:val="single" w:color="0000FF"/>
                            </w:rPr>
                            <w:t>Education,</w:t>
                          </w:r>
                          <w:r>
                            <w:rPr>
                              <w:b/>
                              <w:color w:val="0000FF"/>
                              <w:spacing w:val="-6"/>
                              <w:sz w:val="24"/>
                              <w:u w:val="single" w:color="0000FF"/>
                            </w:rPr>
                            <w:t xml:space="preserve"> </w:t>
                          </w:r>
                          <w:proofErr w:type="gramStart"/>
                          <w:r>
                            <w:rPr>
                              <w:b/>
                              <w:color w:val="0000FF"/>
                              <w:sz w:val="24"/>
                              <w:u w:val="single" w:color="0000FF"/>
                            </w:rPr>
                            <w:t>Health</w:t>
                          </w:r>
                          <w:proofErr w:type="gramEnd"/>
                          <w:r>
                            <w:rPr>
                              <w:b/>
                              <w:color w:val="0000FF"/>
                              <w:spacing w:val="-4"/>
                              <w:sz w:val="24"/>
                              <w:u w:val="single" w:color="0000FF"/>
                            </w:rPr>
                            <w:t xml:space="preserve"> </w:t>
                          </w:r>
                          <w:r>
                            <w:rPr>
                              <w:b/>
                              <w:color w:val="0000FF"/>
                              <w:sz w:val="24"/>
                              <w:u w:val="single" w:color="0000FF"/>
                            </w:rPr>
                            <w:t>and</w:t>
                          </w:r>
                          <w:r>
                            <w:rPr>
                              <w:b/>
                              <w:color w:val="0000FF"/>
                              <w:spacing w:val="-3"/>
                              <w:sz w:val="24"/>
                              <w:u w:val="single" w:color="0000FF"/>
                            </w:rPr>
                            <w:t xml:space="preserve"> </w:t>
                          </w:r>
                          <w:r>
                            <w:rPr>
                              <w:b/>
                              <w:color w:val="0000FF"/>
                              <w:sz w:val="24"/>
                              <w:u w:val="single" w:color="0000FF"/>
                            </w:rPr>
                            <w:t>Care</w:t>
                          </w:r>
                          <w:r>
                            <w:rPr>
                              <w:b/>
                              <w:color w:val="0000FF"/>
                              <w:spacing w:val="-4"/>
                              <w:sz w:val="24"/>
                              <w:u w:val="single" w:color="0000FF"/>
                            </w:rPr>
                            <w:t xml:space="preserv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5B37" id="_x0000_t202" coordsize="21600,21600" o:spt="202" path="m,l,21600r21600,l21600,xe">
              <v:stroke joinstyle="miter"/>
              <v:path gradientshapeok="t" o:connecttype="rect"/>
            </v:shapetype>
            <v:shape id="docshape2" o:spid="_x0000_s1027" type="#_x0000_t202" style="position:absolute;margin-left:71pt;margin-top:71.45pt;width:236pt;height:15.3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" filled="f" stroked="f">
              <v:textbox inset="0,0,0,0">
                <w:txbxContent>
                  <w:p w14:paraId="63D820B6" w14:textId="77777777" w:rsidR="00E36DBE" w:rsidRDefault="00000000">
                    <w:pPr>
                      <w:spacing w:before="10"/>
                      <w:ind w:left="20"/>
                      <w:rPr>
                        <w:b/>
                        <w:sz w:val="24"/>
                      </w:rPr>
                    </w:pPr>
                    <w:r>
                      <w:rPr>
                        <w:b/>
                        <w:color w:val="0000FF"/>
                        <w:sz w:val="24"/>
                        <w:u w:val="single" w:color="0000FF"/>
                      </w:rPr>
                      <w:t>What</w:t>
                    </w:r>
                    <w:r>
                      <w:rPr>
                        <w:b/>
                        <w:color w:val="0000FF"/>
                        <w:spacing w:val="-4"/>
                        <w:sz w:val="24"/>
                        <w:u w:val="single" w:color="0000FF"/>
                      </w:rPr>
                      <w:t xml:space="preserve"> </w:t>
                    </w:r>
                    <w:r>
                      <w:rPr>
                        <w:b/>
                        <w:color w:val="0000FF"/>
                        <w:sz w:val="24"/>
                        <w:u w:val="single" w:color="0000FF"/>
                      </w:rPr>
                      <w:t>is</w:t>
                    </w:r>
                    <w:r>
                      <w:rPr>
                        <w:b/>
                        <w:color w:val="0000FF"/>
                        <w:spacing w:val="-3"/>
                        <w:sz w:val="24"/>
                        <w:u w:val="single" w:color="0000FF"/>
                      </w:rPr>
                      <w:t xml:space="preserve"> </w:t>
                    </w:r>
                    <w:r>
                      <w:rPr>
                        <w:b/>
                        <w:color w:val="0000FF"/>
                        <w:sz w:val="24"/>
                        <w:u w:val="single" w:color="0000FF"/>
                      </w:rPr>
                      <w:t>an</w:t>
                    </w:r>
                    <w:r>
                      <w:rPr>
                        <w:b/>
                        <w:color w:val="0000FF"/>
                        <w:spacing w:val="-4"/>
                        <w:sz w:val="24"/>
                        <w:u w:val="single" w:color="0000FF"/>
                      </w:rPr>
                      <w:t xml:space="preserve"> </w:t>
                    </w:r>
                    <w:r>
                      <w:rPr>
                        <w:b/>
                        <w:color w:val="0000FF"/>
                        <w:sz w:val="24"/>
                        <w:u w:val="single" w:color="0000FF"/>
                      </w:rPr>
                      <w:t>Education,</w:t>
                    </w:r>
                    <w:r>
                      <w:rPr>
                        <w:b/>
                        <w:color w:val="0000FF"/>
                        <w:spacing w:val="-6"/>
                        <w:sz w:val="24"/>
                        <w:u w:val="single" w:color="0000FF"/>
                      </w:rPr>
                      <w:t xml:space="preserve"> </w:t>
                    </w:r>
                    <w:proofErr w:type="gramStart"/>
                    <w:r>
                      <w:rPr>
                        <w:b/>
                        <w:color w:val="0000FF"/>
                        <w:sz w:val="24"/>
                        <w:u w:val="single" w:color="0000FF"/>
                      </w:rPr>
                      <w:t>Health</w:t>
                    </w:r>
                    <w:proofErr w:type="gramEnd"/>
                    <w:r>
                      <w:rPr>
                        <w:b/>
                        <w:color w:val="0000FF"/>
                        <w:spacing w:val="-4"/>
                        <w:sz w:val="24"/>
                        <w:u w:val="single" w:color="0000FF"/>
                      </w:rPr>
                      <w:t xml:space="preserve"> </w:t>
                    </w:r>
                    <w:r>
                      <w:rPr>
                        <w:b/>
                        <w:color w:val="0000FF"/>
                        <w:sz w:val="24"/>
                        <w:u w:val="single" w:color="0000FF"/>
                      </w:rPr>
                      <w:t>and</w:t>
                    </w:r>
                    <w:r>
                      <w:rPr>
                        <w:b/>
                        <w:color w:val="0000FF"/>
                        <w:spacing w:val="-3"/>
                        <w:sz w:val="24"/>
                        <w:u w:val="single" w:color="0000FF"/>
                      </w:rPr>
                      <w:t xml:space="preserve"> </w:t>
                    </w:r>
                    <w:r>
                      <w:rPr>
                        <w:b/>
                        <w:color w:val="0000FF"/>
                        <w:sz w:val="24"/>
                        <w:u w:val="single" w:color="0000FF"/>
                      </w:rPr>
                      <w:t>Care</w:t>
                    </w:r>
                    <w:r>
                      <w:rPr>
                        <w:b/>
                        <w:color w:val="0000FF"/>
                        <w:spacing w:val="-4"/>
                        <w:sz w:val="24"/>
                        <w:u w:val="single" w:color="0000FF"/>
                      </w:rPr>
                      <w:t xml:space="preserve">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D35" w14:textId="44A01E35" w:rsidR="00E36DBE" w:rsidRDefault="008D70F7">
    <w:pPr>
      <w:pStyle w:val="BodyText"/>
      <w:spacing w:line="14" w:lineRule="auto"/>
      <w:rPr>
        <w:sz w:val="20"/>
      </w:rPr>
    </w:pPr>
    <w:r>
      <w:rPr>
        <w:noProof/>
      </w:rPr>
      <mc:AlternateContent>
        <mc:Choice Requires="wps">
          <w:drawing>
            <wp:anchor distT="0" distB="0" distL="114300" distR="114300" simplePos="0" relativeHeight="487343104" behindDoc="1" locked="0" layoutInCell="1" allowOverlap="1" wp14:anchorId="44EE11B1" wp14:editId="7980288A">
              <wp:simplePos x="0" y="0"/>
              <wp:positionH relativeFrom="page">
                <wp:posOffset>901700</wp:posOffset>
              </wp:positionH>
              <wp:positionV relativeFrom="page">
                <wp:posOffset>907415</wp:posOffset>
              </wp:positionV>
              <wp:extent cx="2995295" cy="194310"/>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280A" w14:textId="77777777" w:rsidR="00E36DBE" w:rsidRDefault="00000000">
                          <w:pPr>
                            <w:spacing w:before="10"/>
                            <w:ind w:left="20"/>
                            <w:rPr>
                              <w:b/>
                              <w:sz w:val="24"/>
                            </w:rPr>
                          </w:pPr>
                          <w:r>
                            <w:rPr>
                              <w:b/>
                              <w:color w:val="0000FF"/>
                              <w:sz w:val="24"/>
                              <w:u w:val="single" w:color="0000FF"/>
                            </w:rPr>
                            <w:t>What</w:t>
                          </w:r>
                          <w:r>
                            <w:rPr>
                              <w:b/>
                              <w:color w:val="0000FF"/>
                              <w:spacing w:val="-6"/>
                              <w:sz w:val="24"/>
                              <w:u w:val="single" w:color="0000FF"/>
                            </w:rPr>
                            <w:t xml:space="preserve"> </w:t>
                          </w:r>
                          <w:r>
                            <w:rPr>
                              <w:b/>
                              <w:color w:val="0000FF"/>
                              <w:sz w:val="24"/>
                              <w:u w:val="single" w:color="0000FF"/>
                            </w:rPr>
                            <w:t>interventions</w:t>
                          </w:r>
                          <w:r>
                            <w:rPr>
                              <w:b/>
                              <w:color w:val="0000FF"/>
                              <w:spacing w:val="-5"/>
                              <w:sz w:val="24"/>
                              <w:u w:val="single" w:color="0000FF"/>
                            </w:rPr>
                            <w:t xml:space="preserve"> </w:t>
                          </w:r>
                          <w:r>
                            <w:rPr>
                              <w:b/>
                              <w:color w:val="0000FF"/>
                              <w:sz w:val="24"/>
                              <w:u w:val="single" w:color="0000FF"/>
                            </w:rPr>
                            <w:t>are</w:t>
                          </w:r>
                          <w:r>
                            <w:rPr>
                              <w:b/>
                              <w:color w:val="0000FF"/>
                              <w:spacing w:val="-4"/>
                              <w:sz w:val="24"/>
                              <w:u w:val="single" w:color="0000FF"/>
                            </w:rPr>
                            <w:t xml:space="preserve"> </w:t>
                          </w:r>
                          <w:r>
                            <w:rPr>
                              <w:b/>
                              <w:color w:val="0000FF"/>
                              <w:sz w:val="24"/>
                              <w:u w:val="single" w:color="0000FF"/>
                            </w:rPr>
                            <w:t>offered</w:t>
                          </w:r>
                          <w:r>
                            <w:rPr>
                              <w:b/>
                              <w:color w:val="0000FF"/>
                              <w:spacing w:val="-5"/>
                              <w:sz w:val="24"/>
                              <w:u w:val="single" w:color="0000FF"/>
                            </w:rPr>
                            <w:t xml:space="preserve"> </w:t>
                          </w:r>
                          <w:r>
                            <w:rPr>
                              <w:b/>
                              <w:color w:val="0000FF"/>
                              <w:sz w:val="24"/>
                              <w:u w:val="single" w:color="0000FF"/>
                            </w:rPr>
                            <w:t>at</w:t>
                          </w:r>
                          <w:r>
                            <w:rPr>
                              <w:b/>
                              <w:color w:val="0000FF"/>
                              <w:spacing w:val="-5"/>
                              <w:sz w:val="24"/>
                              <w:u w:val="single" w:color="0000FF"/>
                            </w:rPr>
                            <w:t xml:space="preserve"> </w:t>
                          </w:r>
                          <w:r>
                            <w:rPr>
                              <w:b/>
                              <w:color w:val="0000FF"/>
                              <w:sz w:val="24"/>
                              <w:u w:val="single" w:color="0000FF"/>
                            </w:rPr>
                            <w:t>this</w:t>
                          </w:r>
                          <w:r>
                            <w:rPr>
                              <w:b/>
                              <w:color w:val="0000FF"/>
                              <w:spacing w:val="-5"/>
                              <w:sz w:val="24"/>
                              <w:u w:val="single" w:color="0000FF"/>
                            </w:rPr>
                            <w:t xml:space="preserve"> </w:t>
                          </w:r>
                          <w:r>
                            <w:rPr>
                              <w:b/>
                              <w:color w:val="0000FF"/>
                              <w:spacing w:val="-2"/>
                              <w:sz w:val="24"/>
                              <w:u w:val="single" w:color="0000FF"/>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E11B1" id="_x0000_t202" coordsize="21600,21600" o:spt="202" path="m,l,21600r21600,l21600,xe">
              <v:stroke joinstyle="miter"/>
              <v:path gradientshapeok="t" o:connecttype="rect"/>
            </v:shapetype>
            <v:shape id="docshape3" o:spid="_x0000_s1028" type="#_x0000_t202" style="position:absolute;margin-left:71pt;margin-top:71.45pt;width:235.85pt;height:15.3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" filled="f" stroked="f">
              <v:textbox inset="0,0,0,0">
                <w:txbxContent>
                  <w:p w14:paraId="4400280A" w14:textId="77777777" w:rsidR="00E36DBE" w:rsidRDefault="00000000">
                    <w:pPr>
                      <w:spacing w:before="10"/>
                      <w:ind w:left="20"/>
                      <w:rPr>
                        <w:b/>
                        <w:sz w:val="24"/>
                      </w:rPr>
                    </w:pPr>
                    <w:r>
                      <w:rPr>
                        <w:b/>
                        <w:color w:val="0000FF"/>
                        <w:sz w:val="24"/>
                        <w:u w:val="single" w:color="0000FF"/>
                      </w:rPr>
                      <w:t>What</w:t>
                    </w:r>
                    <w:r>
                      <w:rPr>
                        <w:b/>
                        <w:color w:val="0000FF"/>
                        <w:spacing w:val="-6"/>
                        <w:sz w:val="24"/>
                        <w:u w:val="single" w:color="0000FF"/>
                      </w:rPr>
                      <w:t xml:space="preserve"> </w:t>
                    </w:r>
                    <w:r>
                      <w:rPr>
                        <w:b/>
                        <w:color w:val="0000FF"/>
                        <w:sz w:val="24"/>
                        <w:u w:val="single" w:color="0000FF"/>
                      </w:rPr>
                      <w:t>interventions</w:t>
                    </w:r>
                    <w:r>
                      <w:rPr>
                        <w:b/>
                        <w:color w:val="0000FF"/>
                        <w:spacing w:val="-5"/>
                        <w:sz w:val="24"/>
                        <w:u w:val="single" w:color="0000FF"/>
                      </w:rPr>
                      <w:t xml:space="preserve"> </w:t>
                    </w:r>
                    <w:r>
                      <w:rPr>
                        <w:b/>
                        <w:color w:val="0000FF"/>
                        <w:sz w:val="24"/>
                        <w:u w:val="single" w:color="0000FF"/>
                      </w:rPr>
                      <w:t>are</w:t>
                    </w:r>
                    <w:r>
                      <w:rPr>
                        <w:b/>
                        <w:color w:val="0000FF"/>
                        <w:spacing w:val="-4"/>
                        <w:sz w:val="24"/>
                        <w:u w:val="single" w:color="0000FF"/>
                      </w:rPr>
                      <w:t xml:space="preserve"> </w:t>
                    </w:r>
                    <w:r>
                      <w:rPr>
                        <w:b/>
                        <w:color w:val="0000FF"/>
                        <w:sz w:val="24"/>
                        <w:u w:val="single" w:color="0000FF"/>
                      </w:rPr>
                      <w:t>offered</w:t>
                    </w:r>
                    <w:r>
                      <w:rPr>
                        <w:b/>
                        <w:color w:val="0000FF"/>
                        <w:spacing w:val="-5"/>
                        <w:sz w:val="24"/>
                        <w:u w:val="single" w:color="0000FF"/>
                      </w:rPr>
                      <w:t xml:space="preserve"> </w:t>
                    </w:r>
                    <w:r>
                      <w:rPr>
                        <w:b/>
                        <w:color w:val="0000FF"/>
                        <w:sz w:val="24"/>
                        <w:u w:val="single" w:color="0000FF"/>
                      </w:rPr>
                      <w:t>at</w:t>
                    </w:r>
                    <w:r>
                      <w:rPr>
                        <w:b/>
                        <w:color w:val="0000FF"/>
                        <w:spacing w:val="-5"/>
                        <w:sz w:val="24"/>
                        <w:u w:val="single" w:color="0000FF"/>
                      </w:rPr>
                      <w:t xml:space="preserve"> </w:t>
                    </w:r>
                    <w:r>
                      <w:rPr>
                        <w:b/>
                        <w:color w:val="0000FF"/>
                        <w:sz w:val="24"/>
                        <w:u w:val="single" w:color="0000FF"/>
                      </w:rPr>
                      <w:t>this</w:t>
                    </w:r>
                    <w:r>
                      <w:rPr>
                        <w:b/>
                        <w:color w:val="0000FF"/>
                        <w:spacing w:val="-5"/>
                        <w:sz w:val="24"/>
                        <w:u w:val="single" w:color="0000FF"/>
                      </w:rPr>
                      <w:t xml:space="preserve"> </w:t>
                    </w:r>
                    <w:r>
                      <w:rPr>
                        <w:b/>
                        <w:color w:val="0000FF"/>
                        <w:spacing w:val="-2"/>
                        <w:sz w:val="24"/>
                        <w:u w:val="single" w:color="0000FF"/>
                      </w:rPr>
                      <w:t>school?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B042" w14:textId="4614A71E" w:rsidR="00E36DBE" w:rsidRDefault="008D70F7">
    <w:pPr>
      <w:pStyle w:val="BodyText"/>
      <w:spacing w:line="14" w:lineRule="auto"/>
      <w:rPr>
        <w:sz w:val="20"/>
      </w:rPr>
    </w:pPr>
    <w:r>
      <w:rPr>
        <w:noProof/>
      </w:rPr>
      <mc:AlternateContent>
        <mc:Choice Requires="wps">
          <w:drawing>
            <wp:anchor distT="0" distB="0" distL="114300" distR="114300" simplePos="0" relativeHeight="487343616" behindDoc="1" locked="0" layoutInCell="1" allowOverlap="1" wp14:anchorId="7C29936E" wp14:editId="30AF09B8">
              <wp:simplePos x="0" y="0"/>
              <wp:positionH relativeFrom="page">
                <wp:posOffset>901700</wp:posOffset>
              </wp:positionH>
              <wp:positionV relativeFrom="page">
                <wp:posOffset>907415</wp:posOffset>
              </wp:positionV>
              <wp:extent cx="1148080" cy="19431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C975" w14:textId="77777777" w:rsidR="00E36DBE" w:rsidRDefault="00000000">
                          <w:pPr>
                            <w:spacing w:before="10"/>
                            <w:ind w:left="20"/>
                            <w:rPr>
                              <w:b/>
                              <w:sz w:val="24"/>
                            </w:rPr>
                          </w:pPr>
                          <w:proofErr w:type="spellStart"/>
                          <w:r>
                            <w:rPr>
                              <w:b/>
                              <w:sz w:val="24"/>
                              <w:u w:val="single"/>
                            </w:rPr>
                            <w:t>LunchTime</w:t>
                          </w:r>
                          <w:proofErr w:type="spellEnd"/>
                          <w:r>
                            <w:rPr>
                              <w:b/>
                              <w:spacing w:val="-8"/>
                              <w:sz w:val="24"/>
                              <w:u w:val="single"/>
                            </w:rPr>
                            <w:t xml:space="preserve"> </w:t>
                          </w:r>
                          <w:r>
                            <w:rPr>
                              <w:b/>
                              <w:spacing w:val="-4"/>
                              <w:sz w:val="24"/>
                              <w:u w:val="single"/>
                            </w:rPr>
                            <w:t>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9936E" id="_x0000_t202" coordsize="21600,21600" o:spt="202" path="m,l,21600r21600,l21600,xe">
              <v:stroke joinstyle="miter"/>
              <v:path gradientshapeok="t" o:connecttype="rect"/>
            </v:shapetype>
            <v:shape id="docshape4" o:spid="_x0000_s1029" type="#_x0000_t202" style="position:absolute;margin-left:71pt;margin-top:71.45pt;width:90.4pt;height:15.3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" filled="f" stroked="f">
              <v:textbox inset="0,0,0,0">
                <w:txbxContent>
                  <w:p w14:paraId="680AC975" w14:textId="77777777" w:rsidR="00E36DBE" w:rsidRDefault="00000000">
                    <w:pPr>
                      <w:spacing w:before="10"/>
                      <w:ind w:left="20"/>
                      <w:rPr>
                        <w:b/>
                        <w:sz w:val="24"/>
                      </w:rPr>
                    </w:pPr>
                    <w:proofErr w:type="spellStart"/>
                    <w:r>
                      <w:rPr>
                        <w:b/>
                        <w:sz w:val="24"/>
                        <w:u w:val="single"/>
                      </w:rPr>
                      <w:t>LunchTime</w:t>
                    </w:r>
                    <w:proofErr w:type="spellEnd"/>
                    <w:r>
                      <w:rPr>
                        <w:b/>
                        <w:spacing w:val="-8"/>
                        <w:sz w:val="24"/>
                        <w:u w:val="single"/>
                      </w:rPr>
                      <w:t xml:space="preserve"> </w:t>
                    </w:r>
                    <w:r>
                      <w:rPr>
                        <w:b/>
                        <w:spacing w:val="-4"/>
                        <w:sz w:val="24"/>
                        <w:u w:val="single"/>
                      </w:rPr>
                      <w:t>Club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FF96" w14:textId="04EE4E84" w:rsidR="00E36DBE" w:rsidRDefault="008D70F7">
    <w:pPr>
      <w:pStyle w:val="BodyText"/>
      <w:spacing w:line="14" w:lineRule="auto"/>
      <w:rPr>
        <w:sz w:val="20"/>
      </w:rPr>
    </w:pPr>
    <w:r>
      <w:rPr>
        <w:noProof/>
      </w:rPr>
      <mc:AlternateContent>
        <mc:Choice Requires="wps">
          <w:drawing>
            <wp:anchor distT="0" distB="0" distL="114300" distR="114300" simplePos="0" relativeHeight="487344128" behindDoc="1" locked="0" layoutInCell="1" allowOverlap="1" wp14:anchorId="6209E4E3" wp14:editId="02229D04">
              <wp:simplePos x="0" y="0"/>
              <wp:positionH relativeFrom="page">
                <wp:posOffset>901700</wp:posOffset>
              </wp:positionH>
              <wp:positionV relativeFrom="page">
                <wp:posOffset>907415</wp:posOffset>
              </wp:positionV>
              <wp:extent cx="1937385" cy="194310"/>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30409" w14:textId="77777777" w:rsidR="00E36DBE" w:rsidRDefault="00000000">
                          <w:pPr>
                            <w:pStyle w:val="BodyText"/>
                            <w:spacing w:before="10"/>
                            <w:ind w:left="20"/>
                          </w:pPr>
                          <w:proofErr w:type="spellStart"/>
                          <w:r>
                            <w:t>Behaviour</w:t>
                          </w:r>
                          <w:proofErr w:type="spellEnd"/>
                          <w:r>
                            <w:rPr>
                              <w:spacing w:val="-3"/>
                            </w:rPr>
                            <w:t xml:space="preserve"> </w:t>
                          </w:r>
                          <w:r>
                            <w:t>Team/</w:t>
                          </w:r>
                          <w:r>
                            <w:rPr>
                              <w:spacing w:val="-1"/>
                            </w:rPr>
                            <w:t xml:space="preserve"> </w:t>
                          </w:r>
                          <w:r>
                            <w:rPr>
                              <w:spacing w:val="-2"/>
                            </w:rPr>
                            <w:t>Professionals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9E4E3" id="_x0000_t202" coordsize="21600,21600" o:spt="202" path="m,l,21600r21600,l21600,xe">
              <v:stroke joinstyle="miter"/>
              <v:path gradientshapeok="t" o:connecttype="rect"/>
            </v:shapetype>
            <v:shape id="docshape5" o:spid="_x0000_s1030" type="#_x0000_t202" style="position:absolute;margin-left:71pt;margin-top:71.45pt;width:152.55pt;height:15.3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" filled="f" stroked="f">
              <v:textbox inset="0,0,0,0">
                <w:txbxContent>
                  <w:p w14:paraId="19130409" w14:textId="77777777" w:rsidR="00E36DBE" w:rsidRDefault="00000000">
                    <w:pPr>
                      <w:pStyle w:val="BodyText"/>
                      <w:spacing w:before="10"/>
                      <w:ind w:left="20"/>
                    </w:pPr>
                    <w:proofErr w:type="spellStart"/>
                    <w:r>
                      <w:t>Behaviour</w:t>
                    </w:r>
                    <w:proofErr w:type="spellEnd"/>
                    <w:r>
                      <w:rPr>
                        <w:spacing w:val="-3"/>
                      </w:rPr>
                      <w:t xml:space="preserve"> </w:t>
                    </w:r>
                    <w:r>
                      <w:t>Team/</w:t>
                    </w:r>
                    <w:r>
                      <w:rPr>
                        <w:spacing w:val="-1"/>
                      </w:rPr>
                      <w:t xml:space="preserve"> </w:t>
                    </w:r>
                    <w:r>
                      <w:rPr>
                        <w:spacing w:val="-2"/>
                      </w:rPr>
                      <w:t>Professionals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9FA7" w14:textId="2F71BB11" w:rsidR="00E36DBE" w:rsidRDefault="008D70F7">
    <w:pPr>
      <w:pStyle w:val="BodyText"/>
      <w:spacing w:line="14" w:lineRule="auto"/>
      <w:rPr>
        <w:sz w:val="20"/>
      </w:rPr>
    </w:pPr>
    <w:r>
      <w:rPr>
        <w:noProof/>
      </w:rPr>
      <mc:AlternateContent>
        <mc:Choice Requires="wps">
          <w:drawing>
            <wp:anchor distT="0" distB="0" distL="114300" distR="114300" simplePos="0" relativeHeight="487344640" behindDoc="1" locked="0" layoutInCell="1" allowOverlap="1" wp14:anchorId="309EB11B" wp14:editId="69B3BD4A">
              <wp:simplePos x="0" y="0"/>
              <wp:positionH relativeFrom="page">
                <wp:posOffset>901700</wp:posOffset>
              </wp:positionH>
              <wp:positionV relativeFrom="page">
                <wp:posOffset>907415</wp:posOffset>
              </wp:positionV>
              <wp:extent cx="5324475" cy="19431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6B7D" w14:textId="77777777" w:rsidR="00E36DBE" w:rsidRDefault="00000000">
                          <w:pPr>
                            <w:pStyle w:val="BodyText"/>
                            <w:spacing w:before="10"/>
                            <w:ind w:left="20"/>
                          </w:pPr>
                          <w:r>
                            <w:t>and</w:t>
                          </w:r>
                          <w:r>
                            <w:rPr>
                              <w:spacing w:val="-3"/>
                            </w:rPr>
                            <w:t xml:space="preserve"> </w:t>
                          </w:r>
                          <w:r>
                            <w:t>by</w:t>
                          </w:r>
                          <w:r>
                            <w:rPr>
                              <w:spacing w:val="-3"/>
                            </w:rPr>
                            <w:t xml:space="preserve"> </w:t>
                          </w:r>
                          <w:r>
                            <w:t>inviting</w:t>
                          </w:r>
                          <w:r>
                            <w:rPr>
                              <w:spacing w:val="-2"/>
                            </w:rPr>
                            <w:t xml:space="preserve"> </w:t>
                          </w:r>
                          <w:r>
                            <w:t>professionals</w:t>
                          </w:r>
                          <w:r>
                            <w:rPr>
                              <w:spacing w:val="-3"/>
                            </w:rPr>
                            <w:t xml:space="preserve"> </w:t>
                          </w:r>
                          <w:r>
                            <w:t>to</w:t>
                          </w:r>
                          <w:r>
                            <w:rPr>
                              <w:spacing w:val="-2"/>
                            </w:rPr>
                            <w:t xml:space="preserve"> </w:t>
                          </w:r>
                          <w:r>
                            <w:t>deliver</w:t>
                          </w:r>
                          <w:r>
                            <w:rPr>
                              <w:spacing w:val="-3"/>
                            </w:rPr>
                            <w:t xml:space="preserve"> </w:t>
                          </w:r>
                          <w:r>
                            <w:t>workshops/</w:t>
                          </w:r>
                          <w:r>
                            <w:rPr>
                              <w:spacing w:val="-2"/>
                            </w:rPr>
                            <w:t xml:space="preserve"> </w:t>
                          </w:r>
                          <w:r>
                            <w:t>plays</w:t>
                          </w:r>
                          <w:r>
                            <w:rPr>
                              <w:spacing w:val="-3"/>
                            </w:rPr>
                            <w:t xml:space="preserve"> </w:t>
                          </w:r>
                          <w:r>
                            <w:t>in</w:t>
                          </w:r>
                          <w:r>
                            <w:rPr>
                              <w:spacing w:val="-2"/>
                            </w:rPr>
                            <w:t xml:space="preserve"> </w:t>
                          </w:r>
                          <w:r>
                            <w:t>school</w:t>
                          </w:r>
                          <w:r>
                            <w:rPr>
                              <w:spacing w:val="-3"/>
                            </w:rPr>
                            <w:t xml:space="preserve"> </w:t>
                          </w:r>
                          <w:r>
                            <w:t>to</w:t>
                          </w:r>
                          <w:r>
                            <w:rPr>
                              <w:spacing w:val="-2"/>
                            </w:rPr>
                            <w:t xml:space="preserve"> </w:t>
                          </w:r>
                          <w:r>
                            <w:t>promote</w:t>
                          </w:r>
                          <w:r>
                            <w:rPr>
                              <w:spacing w:val="-4"/>
                            </w:rPr>
                            <w:t xml:space="preserve"> </w:t>
                          </w:r>
                          <w:r>
                            <w:rPr>
                              <w:spacing w:val="-2"/>
                            </w:rPr>
                            <w:t>positive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EB11B" id="_x0000_t202" coordsize="21600,21600" o:spt="202" path="m,l,21600r21600,l21600,xe">
              <v:stroke joinstyle="miter"/>
              <v:path gradientshapeok="t" o:connecttype="rect"/>
            </v:shapetype>
            <v:shape id="docshape6" o:spid="_x0000_s1031" type="#_x0000_t202" style="position:absolute;margin-left:71pt;margin-top:71.45pt;width:419.25pt;height:15.3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" filled="f" stroked="f">
              <v:textbox inset="0,0,0,0">
                <w:txbxContent>
                  <w:p w14:paraId="3C696B7D" w14:textId="77777777" w:rsidR="00E36DBE" w:rsidRDefault="00000000">
                    <w:pPr>
                      <w:pStyle w:val="BodyText"/>
                      <w:spacing w:before="10"/>
                      <w:ind w:left="20"/>
                    </w:pPr>
                    <w:r>
                      <w:t>and</w:t>
                    </w:r>
                    <w:r>
                      <w:rPr>
                        <w:spacing w:val="-3"/>
                      </w:rPr>
                      <w:t xml:space="preserve"> </w:t>
                    </w:r>
                    <w:r>
                      <w:t>by</w:t>
                    </w:r>
                    <w:r>
                      <w:rPr>
                        <w:spacing w:val="-3"/>
                      </w:rPr>
                      <w:t xml:space="preserve"> </w:t>
                    </w:r>
                    <w:r>
                      <w:t>inviting</w:t>
                    </w:r>
                    <w:r>
                      <w:rPr>
                        <w:spacing w:val="-2"/>
                      </w:rPr>
                      <w:t xml:space="preserve"> </w:t>
                    </w:r>
                    <w:r>
                      <w:t>professionals</w:t>
                    </w:r>
                    <w:r>
                      <w:rPr>
                        <w:spacing w:val="-3"/>
                      </w:rPr>
                      <w:t xml:space="preserve"> </w:t>
                    </w:r>
                    <w:r>
                      <w:t>to</w:t>
                    </w:r>
                    <w:r>
                      <w:rPr>
                        <w:spacing w:val="-2"/>
                      </w:rPr>
                      <w:t xml:space="preserve"> </w:t>
                    </w:r>
                    <w:r>
                      <w:t>deliver</w:t>
                    </w:r>
                    <w:r>
                      <w:rPr>
                        <w:spacing w:val="-3"/>
                      </w:rPr>
                      <w:t xml:space="preserve"> </w:t>
                    </w:r>
                    <w:r>
                      <w:t>workshops/</w:t>
                    </w:r>
                    <w:r>
                      <w:rPr>
                        <w:spacing w:val="-2"/>
                      </w:rPr>
                      <w:t xml:space="preserve"> </w:t>
                    </w:r>
                    <w:r>
                      <w:t>plays</w:t>
                    </w:r>
                    <w:r>
                      <w:rPr>
                        <w:spacing w:val="-3"/>
                      </w:rPr>
                      <w:t xml:space="preserve"> </w:t>
                    </w:r>
                    <w:r>
                      <w:t>in</w:t>
                    </w:r>
                    <w:r>
                      <w:rPr>
                        <w:spacing w:val="-2"/>
                      </w:rPr>
                      <w:t xml:space="preserve"> </w:t>
                    </w:r>
                    <w:r>
                      <w:t>school</w:t>
                    </w:r>
                    <w:r>
                      <w:rPr>
                        <w:spacing w:val="-3"/>
                      </w:rPr>
                      <w:t xml:space="preserve"> </w:t>
                    </w:r>
                    <w:r>
                      <w:t>to</w:t>
                    </w:r>
                    <w:r>
                      <w:rPr>
                        <w:spacing w:val="-2"/>
                      </w:rPr>
                      <w:t xml:space="preserve"> </w:t>
                    </w:r>
                    <w:r>
                      <w:t>promote</w:t>
                    </w:r>
                    <w:r>
                      <w:rPr>
                        <w:spacing w:val="-4"/>
                      </w:rPr>
                      <w:t xml:space="preserve"> </w:t>
                    </w:r>
                    <w:r>
                      <w:rPr>
                        <w:spacing w:val="-2"/>
                      </w:rPr>
                      <w:t>positive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9F5" w14:textId="63063E9C" w:rsidR="00E36DBE" w:rsidRDefault="008D70F7">
    <w:pPr>
      <w:pStyle w:val="BodyText"/>
      <w:spacing w:line="14" w:lineRule="auto"/>
      <w:rPr>
        <w:sz w:val="20"/>
      </w:rPr>
    </w:pPr>
    <w:r>
      <w:rPr>
        <w:noProof/>
      </w:rPr>
      <mc:AlternateContent>
        <mc:Choice Requires="wps">
          <w:drawing>
            <wp:anchor distT="0" distB="0" distL="114300" distR="114300" simplePos="0" relativeHeight="487345152" behindDoc="1" locked="0" layoutInCell="1" allowOverlap="1" wp14:anchorId="52FD2E13" wp14:editId="1EE56FFF">
              <wp:simplePos x="0" y="0"/>
              <wp:positionH relativeFrom="page">
                <wp:posOffset>901700</wp:posOffset>
              </wp:positionH>
              <wp:positionV relativeFrom="page">
                <wp:posOffset>907415</wp:posOffset>
              </wp:positionV>
              <wp:extent cx="1989455" cy="19431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D05A" w14:textId="77777777" w:rsidR="00E36DBE" w:rsidRDefault="00000000">
                          <w:pPr>
                            <w:pStyle w:val="BodyText"/>
                            <w:spacing w:before="10"/>
                            <w:ind w:left="20"/>
                          </w:pPr>
                          <w:r>
                            <w:t>When</w:t>
                          </w:r>
                          <w:r>
                            <w:rPr>
                              <w:spacing w:val="-2"/>
                            </w:rPr>
                            <w:t xml:space="preserve"> </w:t>
                          </w:r>
                          <w:r>
                            <w:t>moving</w:t>
                          </w:r>
                          <w:r>
                            <w:rPr>
                              <w:spacing w:val="-2"/>
                            </w:rPr>
                            <w:t xml:space="preserve"> </w:t>
                          </w:r>
                          <w:r>
                            <w:t>classes</w:t>
                          </w:r>
                          <w:r>
                            <w:rPr>
                              <w:spacing w:val="-2"/>
                            </w:rPr>
                            <w:t xml:space="preserve"> </w:t>
                          </w:r>
                          <w:r>
                            <w:t>in</w:t>
                          </w:r>
                          <w:r>
                            <w:rPr>
                              <w:spacing w:val="1"/>
                            </w:rPr>
                            <w:t xml:space="preserve"> </w:t>
                          </w:r>
                          <w:r>
                            <w:rPr>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D2E13" id="_x0000_t202" coordsize="21600,21600" o:spt="202" path="m,l,21600r21600,l21600,xe">
              <v:stroke joinstyle="miter"/>
              <v:path gradientshapeok="t" o:connecttype="rect"/>
            </v:shapetype>
            <v:shape id="docshape7" o:spid="_x0000_s1032" type="#_x0000_t202" style="position:absolute;margin-left:71pt;margin-top:71.45pt;width:156.65pt;height:15.3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" filled="f" stroked="f">
              <v:textbox inset="0,0,0,0">
                <w:txbxContent>
                  <w:p w14:paraId="3E89D05A" w14:textId="77777777" w:rsidR="00E36DBE" w:rsidRDefault="00000000">
                    <w:pPr>
                      <w:pStyle w:val="BodyText"/>
                      <w:spacing w:before="10"/>
                      <w:ind w:left="20"/>
                    </w:pPr>
                    <w:r>
                      <w:t>When</w:t>
                    </w:r>
                    <w:r>
                      <w:rPr>
                        <w:spacing w:val="-2"/>
                      </w:rPr>
                      <w:t xml:space="preserve"> </w:t>
                    </w:r>
                    <w:r>
                      <w:t>moving</w:t>
                    </w:r>
                    <w:r>
                      <w:rPr>
                        <w:spacing w:val="-2"/>
                      </w:rPr>
                      <w:t xml:space="preserve"> </w:t>
                    </w:r>
                    <w:r>
                      <w:t>classes</w:t>
                    </w:r>
                    <w:r>
                      <w:rPr>
                        <w:spacing w:val="-2"/>
                      </w:rPr>
                      <w:t xml:space="preserve"> </w:t>
                    </w:r>
                    <w:r>
                      <w:t>in</w:t>
                    </w:r>
                    <w:r>
                      <w:rPr>
                        <w:spacing w:val="1"/>
                      </w:rPr>
                      <w:t xml:space="preserve"> </w:t>
                    </w:r>
                    <w:r>
                      <w:rPr>
                        <w:spacing w:val="-2"/>
                      </w:rPr>
                      <w:t>school: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0863" w14:textId="3718EE5D" w:rsidR="00E36DBE" w:rsidRDefault="008D70F7">
    <w:pPr>
      <w:pStyle w:val="BodyText"/>
      <w:spacing w:line="14" w:lineRule="auto"/>
      <w:rPr>
        <w:sz w:val="20"/>
      </w:rPr>
    </w:pPr>
    <w:r>
      <w:rPr>
        <w:noProof/>
      </w:rPr>
      <mc:AlternateContent>
        <mc:Choice Requires="wps">
          <w:drawing>
            <wp:anchor distT="0" distB="0" distL="114300" distR="114300" simplePos="0" relativeHeight="487345664" behindDoc="1" locked="0" layoutInCell="1" allowOverlap="1" wp14:anchorId="55DD83DD" wp14:editId="7EE1CA40">
              <wp:simplePos x="0" y="0"/>
              <wp:positionH relativeFrom="page">
                <wp:posOffset>901700</wp:posOffset>
              </wp:positionH>
              <wp:positionV relativeFrom="page">
                <wp:posOffset>907415</wp:posOffset>
              </wp:positionV>
              <wp:extent cx="5596255" cy="19431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4190" w14:textId="67A7D3C1" w:rsidR="00E36DBE" w:rsidRDefault="00E36DBE" w:rsidP="008D70F7">
                          <w:pPr>
                            <w:pStyle w:val="BodyText"/>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D83DD" id="_x0000_t202" coordsize="21600,21600" o:spt="202" path="m,l,21600r21600,l21600,xe">
              <v:stroke joinstyle="miter"/>
              <v:path gradientshapeok="t" o:connecttype="rect"/>
            </v:shapetype>
            <v:shape id="docshape8" o:spid="_x0000_s1033" type="#_x0000_t202" style="position:absolute;margin-left:71pt;margin-top:71.45pt;width:440.65pt;height:15.3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" filled="f" stroked="f">
              <v:textbox inset="0,0,0,0">
                <w:txbxContent>
                  <w:p w14:paraId="62F64190" w14:textId="67A7D3C1" w:rsidR="00E36DBE" w:rsidRDefault="00E36DBE" w:rsidP="008D70F7">
                    <w:pPr>
                      <w:pStyle w:val="BodyText"/>
                      <w:spacing w:before="1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7C1"/>
    <w:multiLevelType w:val="hybridMultilevel"/>
    <w:tmpl w:val="F594DE4E"/>
    <w:lvl w:ilvl="0" w:tplc="F43E908A">
      <w:numFmt w:val="bullet"/>
      <w:lvlText w:val=""/>
      <w:lvlJc w:val="left"/>
      <w:pPr>
        <w:ind w:left="727" w:hanging="360"/>
      </w:pPr>
      <w:rPr>
        <w:rFonts w:ascii="Symbol" w:eastAsia="Symbol" w:hAnsi="Symbol" w:cs="Symbol" w:hint="default"/>
        <w:b w:val="0"/>
        <w:bCs w:val="0"/>
        <w:i w:val="0"/>
        <w:iCs w:val="0"/>
        <w:w w:val="99"/>
        <w:sz w:val="20"/>
        <w:szCs w:val="20"/>
        <w:lang w:val="en-US" w:eastAsia="en-US" w:bidi="ar-SA"/>
      </w:rPr>
    </w:lvl>
    <w:lvl w:ilvl="1" w:tplc="9E8A9AAA">
      <w:numFmt w:val="bullet"/>
      <w:lvlText w:val="•"/>
      <w:lvlJc w:val="left"/>
      <w:pPr>
        <w:ind w:left="877" w:hanging="360"/>
      </w:pPr>
      <w:rPr>
        <w:rFonts w:hint="default"/>
        <w:lang w:val="en-US" w:eastAsia="en-US" w:bidi="ar-SA"/>
      </w:rPr>
    </w:lvl>
    <w:lvl w:ilvl="2" w:tplc="D66C9150">
      <w:numFmt w:val="bullet"/>
      <w:lvlText w:val="•"/>
      <w:lvlJc w:val="left"/>
      <w:pPr>
        <w:ind w:left="1034" w:hanging="360"/>
      </w:pPr>
      <w:rPr>
        <w:rFonts w:hint="default"/>
        <w:lang w:val="en-US" w:eastAsia="en-US" w:bidi="ar-SA"/>
      </w:rPr>
    </w:lvl>
    <w:lvl w:ilvl="3" w:tplc="249E4CCC">
      <w:numFmt w:val="bullet"/>
      <w:lvlText w:val="•"/>
      <w:lvlJc w:val="left"/>
      <w:pPr>
        <w:ind w:left="1191" w:hanging="360"/>
      </w:pPr>
      <w:rPr>
        <w:rFonts w:hint="default"/>
        <w:lang w:val="en-US" w:eastAsia="en-US" w:bidi="ar-SA"/>
      </w:rPr>
    </w:lvl>
    <w:lvl w:ilvl="4" w:tplc="8C563BCA">
      <w:numFmt w:val="bullet"/>
      <w:lvlText w:val="•"/>
      <w:lvlJc w:val="left"/>
      <w:pPr>
        <w:ind w:left="1348" w:hanging="360"/>
      </w:pPr>
      <w:rPr>
        <w:rFonts w:hint="default"/>
        <w:lang w:val="en-US" w:eastAsia="en-US" w:bidi="ar-SA"/>
      </w:rPr>
    </w:lvl>
    <w:lvl w:ilvl="5" w:tplc="3C46C098">
      <w:numFmt w:val="bullet"/>
      <w:lvlText w:val="•"/>
      <w:lvlJc w:val="left"/>
      <w:pPr>
        <w:ind w:left="1505" w:hanging="360"/>
      </w:pPr>
      <w:rPr>
        <w:rFonts w:hint="default"/>
        <w:lang w:val="en-US" w:eastAsia="en-US" w:bidi="ar-SA"/>
      </w:rPr>
    </w:lvl>
    <w:lvl w:ilvl="6" w:tplc="19B47044">
      <w:numFmt w:val="bullet"/>
      <w:lvlText w:val="•"/>
      <w:lvlJc w:val="left"/>
      <w:pPr>
        <w:ind w:left="1662" w:hanging="360"/>
      </w:pPr>
      <w:rPr>
        <w:rFonts w:hint="default"/>
        <w:lang w:val="en-US" w:eastAsia="en-US" w:bidi="ar-SA"/>
      </w:rPr>
    </w:lvl>
    <w:lvl w:ilvl="7" w:tplc="6240B70C">
      <w:numFmt w:val="bullet"/>
      <w:lvlText w:val="•"/>
      <w:lvlJc w:val="left"/>
      <w:pPr>
        <w:ind w:left="1819" w:hanging="360"/>
      </w:pPr>
      <w:rPr>
        <w:rFonts w:hint="default"/>
        <w:lang w:val="en-US" w:eastAsia="en-US" w:bidi="ar-SA"/>
      </w:rPr>
    </w:lvl>
    <w:lvl w:ilvl="8" w:tplc="C138F786">
      <w:numFmt w:val="bullet"/>
      <w:lvlText w:val="•"/>
      <w:lvlJc w:val="left"/>
      <w:pPr>
        <w:ind w:left="1976" w:hanging="360"/>
      </w:pPr>
      <w:rPr>
        <w:rFonts w:hint="default"/>
        <w:lang w:val="en-US" w:eastAsia="en-US" w:bidi="ar-SA"/>
      </w:rPr>
    </w:lvl>
  </w:abstractNum>
  <w:abstractNum w:abstractNumId="1" w15:restartNumberingAfterBreak="0">
    <w:nsid w:val="108A22A6"/>
    <w:multiLevelType w:val="hybridMultilevel"/>
    <w:tmpl w:val="005C1A56"/>
    <w:lvl w:ilvl="0" w:tplc="A2342660">
      <w:numFmt w:val="bullet"/>
      <w:lvlText w:val=""/>
      <w:lvlJc w:val="left"/>
      <w:pPr>
        <w:ind w:left="725" w:hanging="360"/>
      </w:pPr>
      <w:rPr>
        <w:rFonts w:ascii="Symbol" w:eastAsia="Symbol" w:hAnsi="Symbol" w:cs="Symbol" w:hint="default"/>
        <w:b w:val="0"/>
        <w:bCs w:val="0"/>
        <w:i w:val="0"/>
        <w:iCs w:val="0"/>
        <w:w w:val="99"/>
        <w:sz w:val="20"/>
        <w:szCs w:val="20"/>
        <w:lang w:val="en-US" w:eastAsia="en-US" w:bidi="ar-SA"/>
      </w:rPr>
    </w:lvl>
    <w:lvl w:ilvl="1" w:tplc="A71A0E0C">
      <w:numFmt w:val="bullet"/>
      <w:lvlText w:val="•"/>
      <w:lvlJc w:val="left"/>
      <w:pPr>
        <w:ind w:left="877" w:hanging="360"/>
      </w:pPr>
      <w:rPr>
        <w:rFonts w:hint="default"/>
        <w:lang w:val="en-US" w:eastAsia="en-US" w:bidi="ar-SA"/>
      </w:rPr>
    </w:lvl>
    <w:lvl w:ilvl="2" w:tplc="37E6FCC4">
      <w:numFmt w:val="bullet"/>
      <w:lvlText w:val="•"/>
      <w:lvlJc w:val="left"/>
      <w:pPr>
        <w:ind w:left="1034" w:hanging="360"/>
      </w:pPr>
      <w:rPr>
        <w:rFonts w:hint="default"/>
        <w:lang w:val="en-US" w:eastAsia="en-US" w:bidi="ar-SA"/>
      </w:rPr>
    </w:lvl>
    <w:lvl w:ilvl="3" w:tplc="8FD0B942">
      <w:numFmt w:val="bullet"/>
      <w:lvlText w:val="•"/>
      <w:lvlJc w:val="left"/>
      <w:pPr>
        <w:ind w:left="1191" w:hanging="360"/>
      </w:pPr>
      <w:rPr>
        <w:rFonts w:hint="default"/>
        <w:lang w:val="en-US" w:eastAsia="en-US" w:bidi="ar-SA"/>
      </w:rPr>
    </w:lvl>
    <w:lvl w:ilvl="4" w:tplc="9D6A6954">
      <w:numFmt w:val="bullet"/>
      <w:lvlText w:val="•"/>
      <w:lvlJc w:val="left"/>
      <w:pPr>
        <w:ind w:left="1348" w:hanging="360"/>
      </w:pPr>
      <w:rPr>
        <w:rFonts w:hint="default"/>
        <w:lang w:val="en-US" w:eastAsia="en-US" w:bidi="ar-SA"/>
      </w:rPr>
    </w:lvl>
    <w:lvl w:ilvl="5" w:tplc="43A8FDA8">
      <w:numFmt w:val="bullet"/>
      <w:lvlText w:val="•"/>
      <w:lvlJc w:val="left"/>
      <w:pPr>
        <w:ind w:left="1506" w:hanging="360"/>
      </w:pPr>
      <w:rPr>
        <w:rFonts w:hint="default"/>
        <w:lang w:val="en-US" w:eastAsia="en-US" w:bidi="ar-SA"/>
      </w:rPr>
    </w:lvl>
    <w:lvl w:ilvl="6" w:tplc="D59A0A64">
      <w:numFmt w:val="bullet"/>
      <w:lvlText w:val="•"/>
      <w:lvlJc w:val="left"/>
      <w:pPr>
        <w:ind w:left="1663" w:hanging="360"/>
      </w:pPr>
      <w:rPr>
        <w:rFonts w:hint="default"/>
        <w:lang w:val="en-US" w:eastAsia="en-US" w:bidi="ar-SA"/>
      </w:rPr>
    </w:lvl>
    <w:lvl w:ilvl="7" w:tplc="1F9C1CE8">
      <w:numFmt w:val="bullet"/>
      <w:lvlText w:val="•"/>
      <w:lvlJc w:val="left"/>
      <w:pPr>
        <w:ind w:left="1820" w:hanging="360"/>
      </w:pPr>
      <w:rPr>
        <w:rFonts w:hint="default"/>
        <w:lang w:val="en-US" w:eastAsia="en-US" w:bidi="ar-SA"/>
      </w:rPr>
    </w:lvl>
    <w:lvl w:ilvl="8" w:tplc="41361D16">
      <w:numFmt w:val="bullet"/>
      <w:lvlText w:val="•"/>
      <w:lvlJc w:val="left"/>
      <w:pPr>
        <w:ind w:left="1977" w:hanging="360"/>
      </w:pPr>
      <w:rPr>
        <w:rFonts w:hint="default"/>
        <w:lang w:val="en-US" w:eastAsia="en-US" w:bidi="ar-SA"/>
      </w:rPr>
    </w:lvl>
  </w:abstractNum>
  <w:abstractNum w:abstractNumId="2" w15:restartNumberingAfterBreak="0">
    <w:nsid w:val="21894427"/>
    <w:multiLevelType w:val="hybridMultilevel"/>
    <w:tmpl w:val="9176D4E8"/>
    <w:lvl w:ilvl="0" w:tplc="7E5AE4AC">
      <w:numFmt w:val="bullet"/>
      <w:lvlText w:val=""/>
      <w:lvlJc w:val="left"/>
      <w:pPr>
        <w:ind w:left="725" w:hanging="360"/>
      </w:pPr>
      <w:rPr>
        <w:rFonts w:ascii="Symbol" w:eastAsia="Symbol" w:hAnsi="Symbol" w:cs="Symbol" w:hint="default"/>
        <w:b w:val="0"/>
        <w:bCs w:val="0"/>
        <w:i w:val="0"/>
        <w:iCs w:val="0"/>
        <w:w w:val="99"/>
        <w:sz w:val="20"/>
        <w:szCs w:val="20"/>
        <w:lang w:val="en-US" w:eastAsia="en-US" w:bidi="ar-SA"/>
      </w:rPr>
    </w:lvl>
    <w:lvl w:ilvl="1" w:tplc="1DE68988">
      <w:numFmt w:val="bullet"/>
      <w:lvlText w:val="•"/>
      <w:lvlJc w:val="left"/>
      <w:pPr>
        <w:ind w:left="877" w:hanging="360"/>
      </w:pPr>
      <w:rPr>
        <w:rFonts w:hint="default"/>
        <w:lang w:val="en-US" w:eastAsia="en-US" w:bidi="ar-SA"/>
      </w:rPr>
    </w:lvl>
    <w:lvl w:ilvl="2" w:tplc="90347E60">
      <w:numFmt w:val="bullet"/>
      <w:lvlText w:val="•"/>
      <w:lvlJc w:val="left"/>
      <w:pPr>
        <w:ind w:left="1035" w:hanging="360"/>
      </w:pPr>
      <w:rPr>
        <w:rFonts w:hint="default"/>
        <w:lang w:val="en-US" w:eastAsia="en-US" w:bidi="ar-SA"/>
      </w:rPr>
    </w:lvl>
    <w:lvl w:ilvl="3" w:tplc="9CCCCD9A">
      <w:numFmt w:val="bullet"/>
      <w:lvlText w:val="•"/>
      <w:lvlJc w:val="left"/>
      <w:pPr>
        <w:ind w:left="1192" w:hanging="360"/>
      </w:pPr>
      <w:rPr>
        <w:rFonts w:hint="default"/>
        <w:lang w:val="en-US" w:eastAsia="en-US" w:bidi="ar-SA"/>
      </w:rPr>
    </w:lvl>
    <w:lvl w:ilvl="4" w:tplc="439E7E2C">
      <w:numFmt w:val="bullet"/>
      <w:lvlText w:val="•"/>
      <w:lvlJc w:val="left"/>
      <w:pPr>
        <w:ind w:left="1350" w:hanging="360"/>
      </w:pPr>
      <w:rPr>
        <w:rFonts w:hint="default"/>
        <w:lang w:val="en-US" w:eastAsia="en-US" w:bidi="ar-SA"/>
      </w:rPr>
    </w:lvl>
    <w:lvl w:ilvl="5" w:tplc="E19CA420">
      <w:numFmt w:val="bullet"/>
      <w:lvlText w:val="•"/>
      <w:lvlJc w:val="left"/>
      <w:pPr>
        <w:ind w:left="1507" w:hanging="360"/>
      </w:pPr>
      <w:rPr>
        <w:rFonts w:hint="default"/>
        <w:lang w:val="en-US" w:eastAsia="en-US" w:bidi="ar-SA"/>
      </w:rPr>
    </w:lvl>
    <w:lvl w:ilvl="6" w:tplc="EC505328">
      <w:numFmt w:val="bullet"/>
      <w:lvlText w:val="•"/>
      <w:lvlJc w:val="left"/>
      <w:pPr>
        <w:ind w:left="1665" w:hanging="360"/>
      </w:pPr>
      <w:rPr>
        <w:rFonts w:hint="default"/>
        <w:lang w:val="en-US" w:eastAsia="en-US" w:bidi="ar-SA"/>
      </w:rPr>
    </w:lvl>
    <w:lvl w:ilvl="7" w:tplc="B46ADABE">
      <w:numFmt w:val="bullet"/>
      <w:lvlText w:val="•"/>
      <w:lvlJc w:val="left"/>
      <w:pPr>
        <w:ind w:left="1822" w:hanging="360"/>
      </w:pPr>
      <w:rPr>
        <w:rFonts w:hint="default"/>
        <w:lang w:val="en-US" w:eastAsia="en-US" w:bidi="ar-SA"/>
      </w:rPr>
    </w:lvl>
    <w:lvl w:ilvl="8" w:tplc="6A04A912">
      <w:numFmt w:val="bullet"/>
      <w:lvlText w:val="•"/>
      <w:lvlJc w:val="left"/>
      <w:pPr>
        <w:ind w:left="1980" w:hanging="360"/>
      </w:pPr>
      <w:rPr>
        <w:rFonts w:hint="default"/>
        <w:lang w:val="en-US" w:eastAsia="en-US" w:bidi="ar-SA"/>
      </w:rPr>
    </w:lvl>
  </w:abstractNum>
  <w:abstractNum w:abstractNumId="3" w15:restartNumberingAfterBreak="0">
    <w:nsid w:val="48B32C84"/>
    <w:multiLevelType w:val="hybridMultilevel"/>
    <w:tmpl w:val="ED907728"/>
    <w:lvl w:ilvl="0" w:tplc="D1E26930">
      <w:numFmt w:val="bullet"/>
      <w:lvlText w:val="•"/>
      <w:lvlJc w:val="left"/>
      <w:pPr>
        <w:ind w:left="1120" w:hanging="564"/>
      </w:pPr>
      <w:rPr>
        <w:rFonts w:ascii="Times New Roman" w:eastAsia="Times New Roman" w:hAnsi="Times New Roman" w:cs="Times New Roman" w:hint="default"/>
        <w:b w:val="0"/>
        <w:bCs w:val="0"/>
        <w:i w:val="0"/>
        <w:iCs w:val="0"/>
        <w:w w:val="100"/>
        <w:sz w:val="24"/>
        <w:szCs w:val="24"/>
        <w:lang w:val="en-US" w:eastAsia="en-US" w:bidi="ar-SA"/>
      </w:rPr>
    </w:lvl>
    <w:lvl w:ilvl="1" w:tplc="D214ECBE">
      <w:numFmt w:val="bullet"/>
      <w:lvlText w:val=""/>
      <w:lvlJc w:val="left"/>
      <w:pPr>
        <w:ind w:left="1840" w:hanging="360"/>
      </w:pPr>
      <w:rPr>
        <w:rFonts w:ascii="Symbol" w:eastAsia="Symbol" w:hAnsi="Symbol" w:cs="Symbol" w:hint="default"/>
        <w:w w:val="100"/>
        <w:lang w:val="en-US" w:eastAsia="en-US" w:bidi="ar-SA"/>
      </w:rPr>
    </w:lvl>
    <w:lvl w:ilvl="2" w:tplc="E36AE3CA">
      <w:numFmt w:val="bullet"/>
      <w:lvlText w:val="•"/>
      <w:lvlJc w:val="left"/>
      <w:pPr>
        <w:ind w:left="2889" w:hanging="360"/>
      </w:pPr>
      <w:rPr>
        <w:rFonts w:hint="default"/>
        <w:lang w:val="en-US" w:eastAsia="en-US" w:bidi="ar-SA"/>
      </w:rPr>
    </w:lvl>
    <w:lvl w:ilvl="3" w:tplc="7E12DE78">
      <w:numFmt w:val="bullet"/>
      <w:lvlText w:val="•"/>
      <w:lvlJc w:val="left"/>
      <w:pPr>
        <w:ind w:left="3939" w:hanging="360"/>
      </w:pPr>
      <w:rPr>
        <w:rFonts w:hint="default"/>
        <w:lang w:val="en-US" w:eastAsia="en-US" w:bidi="ar-SA"/>
      </w:rPr>
    </w:lvl>
    <w:lvl w:ilvl="4" w:tplc="45505F4A">
      <w:numFmt w:val="bullet"/>
      <w:lvlText w:val="•"/>
      <w:lvlJc w:val="left"/>
      <w:pPr>
        <w:ind w:left="4988" w:hanging="360"/>
      </w:pPr>
      <w:rPr>
        <w:rFonts w:hint="default"/>
        <w:lang w:val="en-US" w:eastAsia="en-US" w:bidi="ar-SA"/>
      </w:rPr>
    </w:lvl>
    <w:lvl w:ilvl="5" w:tplc="17E4FC54">
      <w:numFmt w:val="bullet"/>
      <w:lvlText w:val="•"/>
      <w:lvlJc w:val="left"/>
      <w:pPr>
        <w:ind w:left="6038" w:hanging="360"/>
      </w:pPr>
      <w:rPr>
        <w:rFonts w:hint="default"/>
        <w:lang w:val="en-US" w:eastAsia="en-US" w:bidi="ar-SA"/>
      </w:rPr>
    </w:lvl>
    <w:lvl w:ilvl="6" w:tplc="B6D6CE78">
      <w:numFmt w:val="bullet"/>
      <w:lvlText w:val="•"/>
      <w:lvlJc w:val="left"/>
      <w:pPr>
        <w:ind w:left="7088" w:hanging="360"/>
      </w:pPr>
      <w:rPr>
        <w:rFonts w:hint="default"/>
        <w:lang w:val="en-US" w:eastAsia="en-US" w:bidi="ar-SA"/>
      </w:rPr>
    </w:lvl>
    <w:lvl w:ilvl="7" w:tplc="84CAD0DE">
      <w:numFmt w:val="bullet"/>
      <w:lvlText w:val="•"/>
      <w:lvlJc w:val="left"/>
      <w:pPr>
        <w:ind w:left="8137" w:hanging="360"/>
      </w:pPr>
      <w:rPr>
        <w:rFonts w:hint="default"/>
        <w:lang w:val="en-US" w:eastAsia="en-US" w:bidi="ar-SA"/>
      </w:rPr>
    </w:lvl>
    <w:lvl w:ilvl="8" w:tplc="76ECDD10">
      <w:numFmt w:val="bullet"/>
      <w:lvlText w:val="•"/>
      <w:lvlJc w:val="left"/>
      <w:pPr>
        <w:ind w:left="9187" w:hanging="360"/>
      </w:pPr>
      <w:rPr>
        <w:rFonts w:hint="default"/>
        <w:lang w:val="en-US" w:eastAsia="en-US" w:bidi="ar-SA"/>
      </w:rPr>
    </w:lvl>
  </w:abstractNum>
  <w:abstractNum w:abstractNumId="4" w15:restartNumberingAfterBreak="0">
    <w:nsid w:val="68152A82"/>
    <w:multiLevelType w:val="hybridMultilevel"/>
    <w:tmpl w:val="F30EF5E0"/>
    <w:lvl w:ilvl="0" w:tplc="4810FDA0">
      <w:numFmt w:val="bullet"/>
      <w:lvlText w:val=""/>
      <w:lvlJc w:val="left"/>
      <w:pPr>
        <w:ind w:left="726" w:hanging="360"/>
      </w:pPr>
      <w:rPr>
        <w:rFonts w:ascii="Symbol" w:eastAsia="Symbol" w:hAnsi="Symbol" w:cs="Symbol" w:hint="default"/>
        <w:w w:val="100"/>
        <w:lang w:val="en-US" w:eastAsia="en-US" w:bidi="ar-SA"/>
      </w:rPr>
    </w:lvl>
    <w:lvl w:ilvl="1" w:tplc="92D8E76A">
      <w:numFmt w:val="bullet"/>
      <w:lvlText w:val="•"/>
      <w:lvlJc w:val="left"/>
      <w:pPr>
        <w:ind w:left="877" w:hanging="360"/>
      </w:pPr>
      <w:rPr>
        <w:rFonts w:hint="default"/>
        <w:lang w:val="en-US" w:eastAsia="en-US" w:bidi="ar-SA"/>
      </w:rPr>
    </w:lvl>
    <w:lvl w:ilvl="2" w:tplc="52AC1F1C">
      <w:numFmt w:val="bullet"/>
      <w:lvlText w:val="•"/>
      <w:lvlJc w:val="left"/>
      <w:pPr>
        <w:ind w:left="1034" w:hanging="360"/>
      </w:pPr>
      <w:rPr>
        <w:rFonts w:hint="default"/>
        <w:lang w:val="en-US" w:eastAsia="en-US" w:bidi="ar-SA"/>
      </w:rPr>
    </w:lvl>
    <w:lvl w:ilvl="3" w:tplc="DF02E194">
      <w:numFmt w:val="bullet"/>
      <w:lvlText w:val="•"/>
      <w:lvlJc w:val="left"/>
      <w:pPr>
        <w:ind w:left="1192" w:hanging="360"/>
      </w:pPr>
      <w:rPr>
        <w:rFonts w:hint="default"/>
        <w:lang w:val="en-US" w:eastAsia="en-US" w:bidi="ar-SA"/>
      </w:rPr>
    </w:lvl>
    <w:lvl w:ilvl="4" w:tplc="9E20D772">
      <w:numFmt w:val="bullet"/>
      <w:lvlText w:val="•"/>
      <w:lvlJc w:val="left"/>
      <w:pPr>
        <w:ind w:left="1349" w:hanging="360"/>
      </w:pPr>
      <w:rPr>
        <w:rFonts w:hint="default"/>
        <w:lang w:val="en-US" w:eastAsia="en-US" w:bidi="ar-SA"/>
      </w:rPr>
    </w:lvl>
    <w:lvl w:ilvl="5" w:tplc="D70EBE6E">
      <w:numFmt w:val="bullet"/>
      <w:lvlText w:val="•"/>
      <w:lvlJc w:val="left"/>
      <w:pPr>
        <w:ind w:left="1507" w:hanging="360"/>
      </w:pPr>
      <w:rPr>
        <w:rFonts w:hint="default"/>
        <w:lang w:val="en-US" w:eastAsia="en-US" w:bidi="ar-SA"/>
      </w:rPr>
    </w:lvl>
    <w:lvl w:ilvl="6" w:tplc="0EC4E53C">
      <w:numFmt w:val="bullet"/>
      <w:lvlText w:val="•"/>
      <w:lvlJc w:val="left"/>
      <w:pPr>
        <w:ind w:left="1664" w:hanging="360"/>
      </w:pPr>
      <w:rPr>
        <w:rFonts w:hint="default"/>
        <w:lang w:val="en-US" w:eastAsia="en-US" w:bidi="ar-SA"/>
      </w:rPr>
    </w:lvl>
    <w:lvl w:ilvl="7" w:tplc="C200F43C">
      <w:numFmt w:val="bullet"/>
      <w:lvlText w:val="•"/>
      <w:lvlJc w:val="left"/>
      <w:pPr>
        <w:ind w:left="1821" w:hanging="360"/>
      </w:pPr>
      <w:rPr>
        <w:rFonts w:hint="default"/>
        <w:lang w:val="en-US" w:eastAsia="en-US" w:bidi="ar-SA"/>
      </w:rPr>
    </w:lvl>
    <w:lvl w:ilvl="8" w:tplc="2FAE815C">
      <w:numFmt w:val="bullet"/>
      <w:lvlText w:val="•"/>
      <w:lvlJc w:val="left"/>
      <w:pPr>
        <w:ind w:left="1979" w:hanging="360"/>
      </w:pPr>
      <w:rPr>
        <w:rFonts w:hint="default"/>
        <w:lang w:val="en-US" w:eastAsia="en-US" w:bidi="ar-SA"/>
      </w:rPr>
    </w:lvl>
  </w:abstractNum>
  <w:abstractNum w:abstractNumId="5" w15:restartNumberingAfterBreak="0">
    <w:nsid w:val="7339148F"/>
    <w:multiLevelType w:val="hybridMultilevel"/>
    <w:tmpl w:val="DCFEB400"/>
    <w:lvl w:ilvl="0" w:tplc="1004A8D6">
      <w:numFmt w:val="bullet"/>
      <w:lvlText w:val=""/>
      <w:lvlJc w:val="left"/>
      <w:pPr>
        <w:ind w:left="1840" w:hanging="360"/>
      </w:pPr>
      <w:rPr>
        <w:rFonts w:ascii="Symbol" w:eastAsia="Symbol" w:hAnsi="Symbol" w:cs="Symbol" w:hint="default"/>
        <w:b w:val="0"/>
        <w:bCs w:val="0"/>
        <w:i w:val="0"/>
        <w:iCs w:val="0"/>
        <w:w w:val="100"/>
        <w:sz w:val="24"/>
        <w:szCs w:val="24"/>
        <w:lang w:val="en-US" w:eastAsia="en-US" w:bidi="ar-SA"/>
      </w:rPr>
    </w:lvl>
    <w:lvl w:ilvl="1" w:tplc="993C1DA0">
      <w:numFmt w:val="bullet"/>
      <w:lvlText w:val="•"/>
      <w:lvlJc w:val="left"/>
      <w:pPr>
        <w:ind w:left="2784" w:hanging="360"/>
      </w:pPr>
      <w:rPr>
        <w:rFonts w:hint="default"/>
        <w:lang w:val="en-US" w:eastAsia="en-US" w:bidi="ar-SA"/>
      </w:rPr>
    </w:lvl>
    <w:lvl w:ilvl="2" w:tplc="DC44DB62">
      <w:numFmt w:val="bullet"/>
      <w:lvlText w:val="•"/>
      <w:lvlJc w:val="left"/>
      <w:pPr>
        <w:ind w:left="3729" w:hanging="360"/>
      </w:pPr>
      <w:rPr>
        <w:rFonts w:hint="default"/>
        <w:lang w:val="en-US" w:eastAsia="en-US" w:bidi="ar-SA"/>
      </w:rPr>
    </w:lvl>
    <w:lvl w:ilvl="3" w:tplc="BDB09EA8">
      <w:numFmt w:val="bullet"/>
      <w:lvlText w:val="•"/>
      <w:lvlJc w:val="left"/>
      <w:pPr>
        <w:ind w:left="4673" w:hanging="360"/>
      </w:pPr>
      <w:rPr>
        <w:rFonts w:hint="default"/>
        <w:lang w:val="en-US" w:eastAsia="en-US" w:bidi="ar-SA"/>
      </w:rPr>
    </w:lvl>
    <w:lvl w:ilvl="4" w:tplc="26421322">
      <w:numFmt w:val="bullet"/>
      <w:lvlText w:val="•"/>
      <w:lvlJc w:val="left"/>
      <w:pPr>
        <w:ind w:left="5618" w:hanging="360"/>
      </w:pPr>
      <w:rPr>
        <w:rFonts w:hint="default"/>
        <w:lang w:val="en-US" w:eastAsia="en-US" w:bidi="ar-SA"/>
      </w:rPr>
    </w:lvl>
    <w:lvl w:ilvl="5" w:tplc="7AE2CD0E">
      <w:numFmt w:val="bullet"/>
      <w:lvlText w:val="•"/>
      <w:lvlJc w:val="left"/>
      <w:pPr>
        <w:ind w:left="6563" w:hanging="360"/>
      </w:pPr>
      <w:rPr>
        <w:rFonts w:hint="default"/>
        <w:lang w:val="en-US" w:eastAsia="en-US" w:bidi="ar-SA"/>
      </w:rPr>
    </w:lvl>
    <w:lvl w:ilvl="6" w:tplc="285E0B8E">
      <w:numFmt w:val="bullet"/>
      <w:lvlText w:val="•"/>
      <w:lvlJc w:val="left"/>
      <w:pPr>
        <w:ind w:left="7507" w:hanging="360"/>
      </w:pPr>
      <w:rPr>
        <w:rFonts w:hint="default"/>
        <w:lang w:val="en-US" w:eastAsia="en-US" w:bidi="ar-SA"/>
      </w:rPr>
    </w:lvl>
    <w:lvl w:ilvl="7" w:tplc="910CDC42">
      <w:numFmt w:val="bullet"/>
      <w:lvlText w:val="•"/>
      <w:lvlJc w:val="left"/>
      <w:pPr>
        <w:ind w:left="8452" w:hanging="360"/>
      </w:pPr>
      <w:rPr>
        <w:rFonts w:hint="default"/>
        <w:lang w:val="en-US" w:eastAsia="en-US" w:bidi="ar-SA"/>
      </w:rPr>
    </w:lvl>
    <w:lvl w:ilvl="8" w:tplc="559468B6">
      <w:numFmt w:val="bullet"/>
      <w:lvlText w:val="•"/>
      <w:lvlJc w:val="left"/>
      <w:pPr>
        <w:ind w:left="9397" w:hanging="360"/>
      </w:pPr>
      <w:rPr>
        <w:rFonts w:hint="default"/>
        <w:lang w:val="en-US" w:eastAsia="en-US" w:bidi="ar-SA"/>
      </w:rPr>
    </w:lvl>
  </w:abstractNum>
  <w:abstractNum w:abstractNumId="6" w15:restartNumberingAfterBreak="0">
    <w:nsid w:val="76DA608B"/>
    <w:multiLevelType w:val="hybridMultilevel"/>
    <w:tmpl w:val="FFC02CC2"/>
    <w:lvl w:ilvl="0" w:tplc="63C4B71A">
      <w:numFmt w:val="bullet"/>
      <w:lvlText w:val=""/>
      <w:lvlJc w:val="left"/>
      <w:pPr>
        <w:ind w:left="1840" w:hanging="360"/>
      </w:pPr>
      <w:rPr>
        <w:rFonts w:ascii="Symbol" w:eastAsia="Symbol" w:hAnsi="Symbol" w:cs="Symbol" w:hint="default"/>
        <w:w w:val="100"/>
        <w:lang w:val="en-US" w:eastAsia="en-US" w:bidi="ar-SA"/>
      </w:rPr>
    </w:lvl>
    <w:lvl w:ilvl="1" w:tplc="E17A8BF6">
      <w:numFmt w:val="bullet"/>
      <w:lvlText w:val="•"/>
      <w:lvlJc w:val="left"/>
      <w:pPr>
        <w:ind w:left="2784" w:hanging="360"/>
      </w:pPr>
      <w:rPr>
        <w:rFonts w:hint="default"/>
        <w:lang w:val="en-US" w:eastAsia="en-US" w:bidi="ar-SA"/>
      </w:rPr>
    </w:lvl>
    <w:lvl w:ilvl="2" w:tplc="E17AA8B8">
      <w:numFmt w:val="bullet"/>
      <w:lvlText w:val="•"/>
      <w:lvlJc w:val="left"/>
      <w:pPr>
        <w:ind w:left="3729" w:hanging="360"/>
      </w:pPr>
      <w:rPr>
        <w:rFonts w:hint="default"/>
        <w:lang w:val="en-US" w:eastAsia="en-US" w:bidi="ar-SA"/>
      </w:rPr>
    </w:lvl>
    <w:lvl w:ilvl="3" w:tplc="2A346DA6">
      <w:numFmt w:val="bullet"/>
      <w:lvlText w:val="•"/>
      <w:lvlJc w:val="left"/>
      <w:pPr>
        <w:ind w:left="4673" w:hanging="360"/>
      </w:pPr>
      <w:rPr>
        <w:rFonts w:hint="default"/>
        <w:lang w:val="en-US" w:eastAsia="en-US" w:bidi="ar-SA"/>
      </w:rPr>
    </w:lvl>
    <w:lvl w:ilvl="4" w:tplc="E1C86BE2">
      <w:numFmt w:val="bullet"/>
      <w:lvlText w:val="•"/>
      <w:lvlJc w:val="left"/>
      <w:pPr>
        <w:ind w:left="5618" w:hanging="360"/>
      </w:pPr>
      <w:rPr>
        <w:rFonts w:hint="default"/>
        <w:lang w:val="en-US" w:eastAsia="en-US" w:bidi="ar-SA"/>
      </w:rPr>
    </w:lvl>
    <w:lvl w:ilvl="5" w:tplc="2DB86306">
      <w:numFmt w:val="bullet"/>
      <w:lvlText w:val="•"/>
      <w:lvlJc w:val="left"/>
      <w:pPr>
        <w:ind w:left="6563" w:hanging="360"/>
      </w:pPr>
      <w:rPr>
        <w:rFonts w:hint="default"/>
        <w:lang w:val="en-US" w:eastAsia="en-US" w:bidi="ar-SA"/>
      </w:rPr>
    </w:lvl>
    <w:lvl w:ilvl="6" w:tplc="3556A1BE">
      <w:numFmt w:val="bullet"/>
      <w:lvlText w:val="•"/>
      <w:lvlJc w:val="left"/>
      <w:pPr>
        <w:ind w:left="7507" w:hanging="360"/>
      </w:pPr>
      <w:rPr>
        <w:rFonts w:hint="default"/>
        <w:lang w:val="en-US" w:eastAsia="en-US" w:bidi="ar-SA"/>
      </w:rPr>
    </w:lvl>
    <w:lvl w:ilvl="7" w:tplc="83D0506E">
      <w:numFmt w:val="bullet"/>
      <w:lvlText w:val="•"/>
      <w:lvlJc w:val="left"/>
      <w:pPr>
        <w:ind w:left="8452" w:hanging="360"/>
      </w:pPr>
      <w:rPr>
        <w:rFonts w:hint="default"/>
        <w:lang w:val="en-US" w:eastAsia="en-US" w:bidi="ar-SA"/>
      </w:rPr>
    </w:lvl>
    <w:lvl w:ilvl="8" w:tplc="ED8E2A98">
      <w:numFmt w:val="bullet"/>
      <w:lvlText w:val="•"/>
      <w:lvlJc w:val="left"/>
      <w:pPr>
        <w:ind w:left="9397" w:hanging="360"/>
      </w:pPr>
      <w:rPr>
        <w:rFonts w:hint="default"/>
        <w:lang w:val="en-US" w:eastAsia="en-US" w:bidi="ar-SA"/>
      </w:rPr>
    </w:lvl>
  </w:abstractNum>
  <w:num w:numId="1" w16cid:durableId="354042754">
    <w:abstractNumId w:val="6"/>
  </w:num>
  <w:num w:numId="2" w16cid:durableId="117070188">
    <w:abstractNumId w:val="0"/>
  </w:num>
  <w:num w:numId="3" w16cid:durableId="1677462695">
    <w:abstractNumId w:val="1"/>
  </w:num>
  <w:num w:numId="4" w16cid:durableId="1287928125">
    <w:abstractNumId w:val="2"/>
  </w:num>
  <w:num w:numId="5" w16cid:durableId="160242335">
    <w:abstractNumId w:val="4"/>
  </w:num>
  <w:num w:numId="6" w16cid:durableId="1764108910">
    <w:abstractNumId w:val="3"/>
  </w:num>
  <w:num w:numId="7" w16cid:durableId="1919289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BE"/>
    <w:rsid w:val="000664C4"/>
    <w:rsid w:val="00504DBA"/>
    <w:rsid w:val="0067521A"/>
    <w:rsid w:val="00874208"/>
    <w:rsid w:val="008D70F7"/>
    <w:rsid w:val="00AE3038"/>
    <w:rsid w:val="00BF5144"/>
    <w:rsid w:val="00D1062F"/>
    <w:rsid w:val="00E36DBE"/>
    <w:rsid w:val="00E97169"/>
    <w:rsid w:val="00FC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32BC"/>
  <w15:docId w15:val="{BA514E63-E221-488A-9232-5C4D9DEC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10" w:right="2532"/>
      <w:jc w:val="center"/>
    </w:pPr>
    <w:rPr>
      <w:rFonts w:ascii="Arial" w:eastAsia="Arial" w:hAnsi="Arial" w:cs="Arial"/>
      <w:b/>
      <w:bCs/>
      <w:sz w:val="44"/>
      <w:szCs w:val="44"/>
    </w:rPr>
  </w:style>
  <w:style w:type="paragraph" w:styleId="ListParagraph">
    <w:name w:val="List Paragraph"/>
    <w:basedOn w:val="Normal"/>
    <w:uiPriority w:val="1"/>
    <w:qFormat/>
    <w:pPr>
      <w:ind w:left="1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70F7"/>
    <w:pPr>
      <w:tabs>
        <w:tab w:val="center" w:pos="4513"/>
        <w:tab w:val="right" w:pos="9026"/>
      </w:tabs>
    </w:pPr>
  </w:style>
  <w:style w:type="character" w:customStyle="1" w:styleId="HeaderChar">
    <w:name w:val="Header Char"/>
    <w:basedOn w:val="DefaultParagraphFont"/>
    <w:link w:val="Header"/>
    <w:uiPriority w:val="99"/>
    <w:rsid w:val="008D70F7"/>
    <w:rPr>
      <w:rFonts w:ascii="Times New Roman" w:eastAsia="Times New Roman" w:hAnsi="Times New Roman" w:cs="Times New Roman"/>
    </w:rPr>
  </w:style>
  <w:style w:type="paragraph" w:styleId="Footer">
    <w:name w:val="footer"/>
    <w:basedOn w:val="Normal"/>
    <w:link w:val="FooterChar"/>
    <w:uiPriority w:val="99"/>
    <w:unhideWhenUsed/>
    <w:rsid w:val="008D70F7"/>
    <w:pPr>
      <w:tabs>
        <w:tab w:val="center" w:pos="4513"/>
        <w:tab w:val="right" w:pos="9026"/>
      </w:tabs>
    </w:pPr>
  </w:style>
  <w:style w:type="character" w:customStyle="1" w:styleId="FooterChar">
    <w:name w:val="Footer Char"/>
    <w:basedOn w:val="DefaultParagraphFont"/>
    <w:link w:val="Footer"/>
    <w:uiPriority w:val="99"/>
    <w:rsid w:val="008D70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stcheshirelocaloffer.co.uk/kb5/cheshirewestandchester/directory/home.page"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yperlink" Target="mailto:achristopher@malpasalportpri.cheshire.sch.uk" TargetMode="External"/><Relationship Id="rId17" Type="http://schemas.openxmlformats.org/officeDocument/2006/relationships/hyperlink" Target="http://cwpcamhscentre.mymind.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stcheshirelocaloffer.co.uk/kb5/cheshirewestandchester/directory/home.page"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malpasalportpri.cheshire.sch.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mailto:senco@malpasalportpri.cheshire.sch.uk"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westcheshirelocaloffer.co.uk/kb5/cheshirewestandchester/directory/home.page" TargetMode="External"/><Relationship Id="rId14" Type="http://schemas.openxmlformats.org/officeDocument/2006/relationships/header" Target="header2.xml"/><Relationship Id="rId22" Type="http://schemas.openxmlformats.org/officeDocument/2006/relationships/hyperlink" Target="https://www.cheshirewestandchester.gov.uk/residents/contact-us/complaints-and-feedback/complaints-about-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Harper</dc:creator>
  <cp:lastModifiedBy>Malpas Alport Admin</cp:lastModifiedBy>
  <cp:revision>5</cp:revision>
  <cp:lastPrinted>2025-02-03T15:02:00Z</cp:lastPrinted>
  <dcterms:created xsi:type="dcterms:W3CDTF">2025-02-03T10:11:00Z</dcterms:created>
  <dcterms:modified xsi:type="dcterms:W3CDTF">2025-02-04T09:48:00Z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LTSC</vt:lpwstr>
  </property>
  <property fmtid="{D5CDD505-2E9C-101B-9397-08002B2CF9AE}" pid="4" name="LastSaved">
    <vt:filetime>2025-02-03T00:00:00Z</vt:filetime>
  </property>
  <property fmtid="{D5CDD505-2E9C-101B-9397-08002B2CF9AE}" pid="5" name="Producer">
    <vt:lpwstr>Microsoft® Word LTSC</vt:lpwstr>
  </property>
</Properties>
</file>